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6239" w14:textId="7A2FA08D" w:rsidR="00EE629F" w:rsidRPr="00EE629F" w:rsidRDefault="00EE629F" w:rsidP="00EE629F">
      <w:pPr>
        <w:jc w:val="center"/>
        <w:rPr>
          <w:b/>
          <w:bCs/>
        </w:rPr>
      </w:pPr>
      <w:proofErr w:type="spellStart"/>
      <w:r w:rsidRPr="00EE629F">
        <w:rPr>
          <w:b/>
          <w:bCs/>
        </w:rPr>
        <w:t>Competition</w:t>
      </w:r>
      <w:proofErr w:type="spellEnd"/>
      <w:r w:rsidRPr="00EE629F">
        <w:rPr>
          <w:b/>
          <w:bCs/>
        </w:rPr>
        <w:t xml:space="preserve"> </w:t>
      </w:r>
      <w:proofErr w:type="spellStart"/>
      <w:r w:rsidRPr="00EE629F">
        <w:rPr>
          <w:b/>
          <w:bCs/>
        </w:rPr>
        <w:t>rules</w:t>
      </w:r>
      <w:proofErr w:type="spellEnd"/>
      <w:r w:rsidRPr="00EE629F">
        <w:rPr>
          <w:b/>
          <w:bCs/>
        </w:rPr>
        <w:t xml:space="preserve"> -  Electronics</w:t>
      </w:r>
    </w:p>
    <w:p w14:paraId="6970CBBD" w14:textId="77777777" w:rsidR="00EE629F" w:rsidRPr="00273CA5" w:rsidRDefault="00EE629F" w:rsidP="00EE629F">
      <w:pPr>
        <w:jc w:val="both"/>
        <w:rPr>
          <w:b/>
          <w:bCs/>
        </w:rPr>
      </w:pPr>
      <w:proofErr w:type="spellStart"/>
      <w:r w:rsidRPr="00273CA5">
        <w:rPr>
          <w:b/>
          <w:bCs/>
        </w:rPr>
        <w:t>Organizer</w:t>
      </w:r>
      <w:proofErr w:type="spellEnd"/>
    </w:p>
    <w:p w14:paraId="2744F23F" w14:textId="77777777" w:rsidR="00EE629F" w:rsidRDefault="00EE629F" w:rsidP="00EE629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SkillsComp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State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Bratislava.</w:t>
      </w:r>
    </w:p>
    <w:p w14:paraId="1B0E1389" w14:textId="77777777" w:rsidR="00EE629F" w:rsidRDefault="00EE629F" w:rsidP="00EE629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cooperates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sectors</w:t>
      </w:r>
      <w:proofErr w:type="spellEnd"/>
      <w:r>
        <w:t>.</w:t>
      </w:r>
    </w:p>
    <w:p w14:paraId="06102E8A" w14:textId="77777777" w:rsidR="00EE629F" w:rsidRDefault="00EE629F" w:rsidP="00EE629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organizes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SkillsComp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as part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 of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 xml:space="preserve"> in Slovakia.</w:t>
      </w:r>
    </w:p>
    <w:p w14:paraId="35D6075A" w14:textId="77777777" w:rsidR="00EE629F" w:rsidRPr="00273CA5" w:rsidRDefault="00EE629F" w:rsidP="00EE629F">
      <w:pPr>
        <w:jc w:val="both"/>
        <w:rPr>
          <w:b/>
          <w:bCs/>
        </w:rPr>
      </w:pPr>
      <w:proofErr w:type="spellStart"/>
      <w:r w:rsidRPr="00273CA5">
        <w:rPr>
          <w:b/>
          <w:bCs/>
        </w:rPr>
        <w:t>Topics</w:t>
      </w:r>
      <w:proofErr w:type="spellEnd"/>
      <w:r w:rsidRPr="00273CA5">
        <w:rPr>
          <w:b/>
          <w:bCs/>
        </w:rPr>
        <w:t xml:space="preserve"> and </w:t>
      </w:r>
      <w:proofErr w:type="spellStart"/>
      <w:r w:rsidRPr="00273CA5">
        <w:rPr>
          <w:b/>
          <w:bCs/>
        </w:rPr>
        <w:t>Objectives</w:t>
      </w:r>
      <w:proofErr w:type="spellEnd"/>
    </w:p>
    <w:p w14:paraId="6EE4C968" w14:textId="77777777" w:rsidR="00EE629F" w:rsidRDefault="00EE629F" w:rsidP="00EE629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by </w:t>
      </w:r>
      <w:proofErr w:type="spellStart"/>
      <w:r>
        <w:t>Skills</w:t>
      </w:r>
      <w:proofErr w:type="spellEnd"/>
      <w:r>
        <w:t xml:space="preserve"> Slovakia,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country.</w:t>
      </w:r>
    </w:p>
    <w:p w14:paraId="329A14AE" w14:textId="5A0F8015" w:rsidR="00EE629F" w:rsidRPr="003F2682" w:rsidRDefault="00EE629F" w:rsidP="00EE629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SkillsComp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SkillsComp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showcase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excellence and </w:t>
      </w:r>
      <w:proofErr w:type="spellStart"/>
      <w:r>
        <w:t>professionalism</w:t>
      </w:r>
      <w:proofErr w:type="spellEnd"/>
      <w:r>
        <w:t xml:space="preserve"> of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electronics</w:t>
      </w:r>
      <w:proofErr w:type="spellEnd"/>
      <w:r>
        <w:t xml:space="preserve"> and to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talents</w:t>
      </w:r>
      <w:proofErr w:type="spellEnd"/>
      <w:r>
        <w:t>.</w:t>
      </w:r>
    </w:p>
    <w:p w14:paraId="03406389" w14:textId="77777777" w:rsidR="0056675F" w:rsidRDefault="0056675F" w:rsidP="0056675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electronics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in Slovakia and </w:t>
      </w:r>
      <w:proofErr w:type="spellStart"/>
      <w:r>
        <w:t>Europe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showcase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achievements</w:t>
      </w:r>
      <w:proofErr w:type="spellEnd"/>
      <w:r>
        <w:t xml:space="preserve"> and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motivates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competences</w:t>
      </w:r>
      <w:proofErr w:type="spellEnd"/>
      <w:r>
        <w:t xml:space="preserve"> and to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lifelong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electronics</w:t>
      </w:r>
      <w:proofErr w:type="spellEnd"/>
      <w:r>
        <w:t>.</w:t>
      </w:r>
    </w:p>
    <w:p w14:paraId="25AE3F9F" w14:textId="583730E5" w:rsidR="0056675F" w:rsidRPr="00F52FCA" w:rsidRDefault="0056675F" w:rsidP="0056675F">
      <w:pPr>
        <w:jc w:val="both"/>
      </w:pP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Slovakia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WorldSkills</w:t>
      </w:r>
      <w:proofErr w:type="spellEnd"/>
      <w:r>
        <w:t xml:space="preserve"> and </w:t>
      </w:r>
      <w:proofErr w:type="spellStart"/>
      <w:r>
        <w:t>EuroSkills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compete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electronics</w:t>
      </w:r>
      <w:proofErr w:type="spellEnd"/>
      <w:r>
        <w:t xml:space="preserve">. ZENIT in Electronics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Slovak </w:t>
      </w:r>
      <w:proofErr w:type="spellStart"/>
      <w:r>
        <w:t>equivalent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prestigious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and </w:t>
      </w:r>
      <w:proofErr w:type="spellStart"/>
      <w:r>
        <w:t>serves</w:t>
      </w:r>
      <w:proofErr w:type="spellEnd"/>
      <w:r>
        <w:t xml:space="preserve"> as a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team. By </w:t>
      </w:r>
      <w:proofErr w:type="spellStart"/>
      <w:r>
        <w:t>participating</w:t>
      </w:r>
      <w:proofErr w:type="spellEnd"/>
      <w:r>
        <w:t xml:space="preserve"> in ZENIT in Electronics,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excellence and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on a </w:t>
      </w:r>
      <w:proofErr w:type="spellStart"/>
      <w:r>
        <w:t>global</w:t>
      </w:r>
      <w:proofErr w:type="spellEnd"/>
      <w:r>
        <w:t xml:space="preserve"> level.</w:t>
      </w:r>
    </w:p>
    <w:p w14:paraId="18CC35B7" w14:textId="77777777" w:rsidR="00950633" w:rsidRPr="00950633" w:rsidRDefault="00950633" w:rsidP="00950633">
      <w:pPr>
        <w:jc w:val="both"/>
        <w:rPr>
          <w:b/>
          <w:bCs/>
        </w:rPr>
      </w:pPr>
      <w:proofErr w:type="spellStart"/>
      <w:r w:rsidRPr="00950633">
        <w:rPr>
          <w:b/>
          <w:bCs/>
        </w:rPr>
        <w:t>Contestants</w:t>
      </w:r>
      <w:proofErr w:type="spellEnd"/>
    </w:p>
    <w:p w14:paraId="6D355B09" w14:textId="77777777" w:rsidR="00950633" w:rsidRPr="00950633" w:rsidRDefault="00950633" w:rsidP="00950633">
      <w:pPr>
        <w:jc w:val="both"/>
      </w:pPr>
      <w:proofErr w:type="spellStart"/>
      <w:r w:rsidRPr="00950633">
        <w:t>The</w:t>
      </w:r>
      <w:proofErr w:type="spellEnd"/>
      <w:r w:rsidRPr="00950633">
        <w:t xml:space="preserve"> </w:t>
      </w:r>
      <w:proofErr w:type="spellStart"/>
      <w:r w:rsidRPr="00950633">
        <w:t>competition</w:t>
      </w:r>
      <w:proofErr w:type="spellEnd"/>
      <w:r w:rsidRPr="00950633">
        <w:t xml:space="preserve"> </w:t>
      </w:r>
      <w:proofErr w:type="spellStart"/>
      <w:r w:rsidRPr="00950633">
        <w:t>is</w:t>
      </w:r>
      <w:proofErr w:type="spellEnd"/>
      <w:r w:rsidRPr="00950633">
        <w:t xml:space="preserve"> </w:t>
      </w:r>
      <w:proofErr w:type="spellStart"/>
      <w:r w:rsidRPr="00950633">
        <w:t>open</w:t>
      </w:r>
      <w:proofErr w:type="spellEnd"/>
      <w:r w:rsidRPr="00950633">
        <w:t xml:space="preserve"> to </w:t>
      </w:r>
      <w:proofErr w:type="spellStart"/>
      <w:r w:rsidRPr="00950633">
        <w:t>students</w:t>
      </w:r>
      <w:proofErr w:type="spellEnd"/>
      <w:r w:rsidRPr="00950633">
        <w:t xml:space="preserve"> of </w:t>
      </w:r>
      <w:proofErr w:type="spellStart"/>
      <w:r w:rsidRPr="00950633">
        <w:t>secondary</w:t>
      </w:r>
      <w:proofErr w:type="spellEnd"/>
      <w:r w:rsidRPr="00950633">
        <w:t xml:space="preserve"> </w:t>
      </w:r>
      <w:proofErr w:type="spellStart"/>
      <w:r w:rsidRPr="00950633">
        <w:t>vocational</w:t>
      </w:r>
      <w:proofErr w:type="spellEnd"/>
      <w:r w:rsidRPr="00950633">
        <w:t xml:space="preserve"> </w:t>
      </w:r>
      <w:proofErr w:type="spellStart"/>
      <w:r w:rsidRPr="00950633">
        <w:t>schools</w:t>
      </w:r>
      <w:proofErr w:type="spellEnd"/>
      <w:r w:rsidRPr="00950633">
        <w:t xml:space="preserve"> and </w:t>
      </w:r>
      <w:proofErr w:type="spellStart"/>
      <w:r w:rsidRPr="00950633">
        <w:t>vocational</w:t>
      </w:r>
      <w:proofErr w:type="spellEnd"/>
      <w:r w:rsidRPr="00950633">
        <w:t xml:space="preserve"> </w:t>
      </w:r>
      <w:proofErr w:type="spellStart"/>
      <w:r w:rsidRPr="00950633">
        <w:t>technical</w:t>
      </w:r>
      <w:proofErr w:type="spellEnd"/>
      <w:r w:rsidRPr="00950633">
        <w:t xml:space="preserve"> </w:t>
      </w:r>
      <w:proofErr w:type="spellStart"/>
      <w:r w:rsidRPr="00950633">
        <w:t>schools</w:t>
      </w:r>
      <w:proofErr w:type="spellEnd"/>
      <w:r w:rsidRPr="00950633">
        <w:t xml:space="preserve"> </w:t>
      </w:r>
      <w:proofErr w:type="spellStart"/>
      <w:r w:rsidRPr="00950633">
        <w:t>who</w:t>
      </w:r>
      <w:proofErr w:type="spellEnd"/>
      <w:r w:rsidRPr="00950633">
        <w:t xml:space="preserve"> </w:t>
      </w:r>
      <w:proofErr w:type="spellStart"/>
      <w:r w:rsidRPr="00950633">
        <w:t>have</w:t>
      </w:r>
      <w:proofErr w:type="spellEnd"/>
      <w:r w:rsidRPr="00950633">
        <w:t xml:space="preserve"> </w:t>
      </w:r>
      <w:proofErr w:type="spellStart"/>
      <w:r w:rsidRPr="00950633">
        <w:t>not</w:t>
      </w:r>
      <w:proofErr w:type="spellEnd"/>
      <w:r w:rsidRPr="00950633">
        <w:t xml:space="preserve"> </w:t>
      </w:r>
      <w:proofErr w:type="spellStart"/>
      <w:r w:rsidRPr="00950633">
        <w:t>reached</w:t>
      </w:r>
      <w:proofErr w:type="spellEnd"/>
      <w:r w:rsidRPr="00950633">
        <w:t xml:space="preserve"> </w:t>
      </w:r>
      <w:proofErr w:type="spellStart"/>
      <w:r w:rsidRPr="00950633">
        <w:t>the</w:t>
      </w:r>
      <w:proofErr w:type="spellEnd"/>
      <w:r w:rsidRPr="00950633">
        <w:t xml:space="preserve"> </w:t>
      </w:r>
      <w:proofErr w:type="spellStart"/>
      <w:r w:rsidRPr="00950633">
        <w:t>age</w:t>
      </w:r>
      <w:proofErr w:type="spellEnd"/>
      <w:r w:rsidRPr="00950633">
        <w:t xml:space="preserve"> of 20 on </w:t>
      </w:r>
      <w:proofErr w:type="spellStart"/>
      <w:r w:rsidRPr="00950633">
        <w:t>the</w:t>
      </w:r>
      <w:proofErr w:type="spellEnd"/>
      <w:r w:rsidRPr="00950633">
        <w:t xml:space="preserve"> </w:t>
      </w:r>
      <w:proofErr w:type="spellStart"/>
      <w:r w:rsidRPr="00950633">
        <w:t>day</w:t>
      </w:r>
      <w:proofErr w:type="spellEnd"/>
      <w:r w:rsidRPr="00950633">
        <w:t xml:space="preserve"> of </w:t>
      </w:r>
      <w:proofErr w:type="spellStart"/>
      <w:r w:rsidRPr="00950633">
        <w:t>the</w:t>
      </w:r>
      <w:proofErr w:type="spellEnd"/>
      <w:r w:rsidRPr="00950633">
        <w:t xml:space="preserve"> </w:t>
      </w:r>
      <w:proofErr w:type="spellStart"/>
      <w:r w:rsidRPr="00950633">
        <w:t>competition</w:t>
      </w:r>
      <w:proofErr w:type="spellEnd"/>
      <w:r w:rsidRPr="00950633">
        <w:t xml:space="preserve"> </w:t>
      </w:r>
      <w:proofErr w:type="spellStart"/>
      <w:r w:rsidRPr="00950633">
        <w:t>final</w:t>
      </w:r>
      <w:proofErr w:type="spellEnd"/>
      <w:r w:rsidRPr="00950633">
        <w:t>.</w:t>
      </w:r>
    </w:p>
    <w:p w14:paraId="32F252E5" w14:textId="77777777" w:rsidR="00950633" w:rsidRPr="00950633" w:rsidRDefault="00950633" w:rsidP="00950633">
      <w:pPr>
        <w:jc w:val="both"/>
      </w:pPr>
      <w:proofErr w:type="spellStart"/>
      <w:r w:rsidRPr="00950633">
        <w:t>Competitors</w:t>
      </w:r>
      <w:proofErr w:type="spellEnd"/>
      <w:r w:rsidRPr="00950633">
        <w:t xml:space="preserve"> </w:t>
      </w:r>
      <w:proofErr w:type="spellStart"/>
      <w:r w:rsidRPr="00950633">
        <w:t>compete</w:t>
      </w:r>
      <w:proofErr w:type="spellEnd"/>
      <w:r w:rsidRPr="00950633">
        <w:t xml:space="preserve"> as </w:t>
      </w:r>
      <w:proofErr w:type="spellStart"/>
      <w:r w:rsidRPr="00950633">
        <w:t>individuals</w:t>
      </w:r>
      <w:proofErr w:type="spellEnd"/>
      <w:r w:rsidRPr="00950633">
        <w:t>.</w:t>
      </w:r>
    </w:p>
    <w:p w14:paraId="1562E0F4" w14:textId="77777777" w:rsidR="00950633" w:rsidRPr="00950633" w:rsidRDefault="00950633" w:rsidP="00950633">
      <w:pPr>
        <w:jc w:val="both"/>
      </w:pPr>
      <w:proofErr w:type="spellStart"/>
      <w:r w:rsidRPr="00950633">
        <w:t>Each</w:t>
      </w:r>
      <w:proofErr w:type="spellEnd"/>
      <w:r w:rsidRPr="00950633">
        <w:t xml:space="preserve"> </w:t>
      </w:r>
      <w:proofErr w:type="spellStart"/>
      <w:r w:rsidRPr="00950633">
        <w:t>contestant</w:t>
      </w:r>
      <w:proofErr w:type="spellEnd"/>
      <w:r w:rsidRPr="00950633">
        <w:t xml:space="preserve"> </w:t>
      </w:r>
      <w:proofErr w:type="spellStart"/>
      <w:r w:rsidRPr="00950633">
        <w:t>must</w:t>
      </w:r>
      <w:proofErr w:type="spellEnd"/>
      <w:r w:rsidRPr="00950633">
        <w:t xml:space="preserve"> </w:t>
      </w:r>
      <w:proofErr w:type="spellStart"/>
      <w:r w:rsidRPr="00950633">
        <w:t>contribute</w:t>
      </w:r>
      <w:proofErr w:type="spellEnd"/>
      <w:r w:rsidRPr="00950633">
        <w:t xml:space="preserve"> </w:t>
      </w:r>
      <w:proofErr w:type="spellStart"/>
      <w:r w:rsidRPr="00950633">
        <w:t>expertise</w:t>
      </w:r>
      <w:proofErr w:type="spellEnd"/>
      <w:r w:rsidRPr="00950633">
        <w:t xml:space="preserve"> in </w:t>
      </w:r>
      <w:proofErr w:type="spellStart"/>
      <w:r w:rsidRPr="00950633">
        <w:t>various</w:t>
      </w:r>
      <w:proofErr w:type="spellEnd"/>
      <w:r w:rsidRPr="00950633">
        <w:t xml:space="preserve"> </w:t>
      </w:r>
      <w:proofErr w:type="spellStart"/>
      <w:r w:rsidRPr="00950633">
        <w:t>areas</w:t>
      </w:r>
      <w:proofErr w:type="spellEnd"/>
      <w:r w:rsidRPr="00950633">
        <w:t xml:space="preserve"> of </w:t>
      </w:r>
      <w:proofErr w:type="spellStart"/>
      <w:r w:rsidRPr="00950633">
        <w:t>the</w:t>
      </w:r>
      <w:proofErr w:type="spellEnd"/>
      <w:r w:rsidRPr="00950633">
        <w:t xml:space="preserve"> </w:t>
      </w:r>
      <w:proofErr w:type="spellStart"/>
      <w:r w:rsidRPr="00950633">
        <w:t>electronics</w:t>
      </w:r>
      <w:proofErr w:type="spellEnd"/>
      <w:r w:rsidRPr="00950633">
        <w:t xml:space="preserve"> </w:t>
      </w:r>
      <w:proofErr w:type="spellStart"/>
      <w:r w:rsidRPr="00950633">
        <w:t>industry</w:t>
      </w:r>
      <w:proofErr w:type="spellEnd"/>
      <w:r w:rsidRPr="00950633">
        <w:t xml:space="preserve">. </w:t>
      </w:r>
      <w:proofErr w:type="spellStart"/>
      <w:r w:rsidRPr="00950633">
        <w:t>Examples</w:t>
      </w:r>
      <w:proofErr w:type="spellEnd"/>
      <w:r w:rsidRPr="00950633">
        <w:t xml:space="preserve"> of </w:t>
      </w:r>
      <w:proofErr w:type="spellStart"/>
      <w:r w:rsidRPr="00950633">
        <w:t>these</w:t>
      </w:r>
      <w:proofErr w:type="spellEnd"/>
      <w:r w:rsidRPr="00950633">
        <w:t xml:space="preserve"> </w:t>
      </w:r>
      <w:proofErr w:type="spellStart"/>
      <w:r w:rsidRPr="00950633">
        <w:t>areas</w:t>
      </w:r>
      <w:proofErr w:type="spellEnd"/>
      <w:r w:rsidRPr="00950633">
        <w:t xml:space="preserve"> are:</w:t>
      </w:r>
    </w:p>
    <w:p w14:paraId="36AEFD75" w14:textId="77777777" w:rsidR="00950633" w:rsidRPr="00950633" w:rsidRDefault="00950633" w:rsidP="00950633">
      <w:pPr>
        <w:jc w:val="both"/>
        <w:rPr>
          <w:b/>
          <w:bCs/>
        </w:rPr>
      </w:pPr>
      <w:proofErr w:type="spellStart"/>
      <w:r w:rsidRPr="00950633">
        <w:rPr>
          <w:b/>
          <w:bCs/>
        </w:rPr>
        <w:t>Competition</w:t>
      </w:r>
      <w:proofErr w:type="spellEnd"/>
      <w:r w:rsidRPr="00950633">
        <w:rPr>
          <w:b/>
          <w:bCs/>
        </w:rPr>
        <w:t xml:space="preserve"> </w:t>
      </w:r>
      <w:proofErr w:type="spellStart"/>
      <w:r w:rsidRPr="00950633">
        <w:rPr>
          <w:b/>
          <w:bCs/>
        </w:rPr>
        <w:t>Category</w:t>
      </w:r>
      <w:proofErr w:type="spellEnd"/>
    </w:p>
    <w:p w14:paraId="723E4E6A" w14:textId="77777777" w:rsidR="00950633" w:rsidRPr="00950633" w:rsidRDefault="00950633" w:rsidP="00950633">
      <w:pPr>
        <w:jc w:val="both"/>
      </w:pPr>
      <w:proofErr w:type="spellStart"/>
      <w:r w:rsidRPr="00950633">
        <w:t>The</w:t>
      </w:r>
      <w:proofErr w:type="spellEnd"/>
      <w:r w:rsidRPr="00950633">
        <w:t xml:space="preserve"> </w:t>
      </w:r>
      <w:proofErr w:type="spellStart"/>
      <w:r w:rsidRPr="00950633">
        <w:t>competition</w:t>
      </w:r>
      <w:proofErr w:type="spellEnd"/>
      <w:r w:rsidRPr="00950633">
        <w:t xml:space="preserve"> </w:t>
      </w:r>
      <w:proofErr w:type="spellStart"/>
      <w:r w:rsidRPr="00950633">
        <w:t>is</w:t>
      </w:r>
      <w:proofErr w:type="spellEnd"/>
      <w:r w:rsidRPr="00950633">
        <w:t xml:space="preserve"> </w:t>
      </w:r>
      <w:proofErr w:type="spellStart"/>
      <w:r w:rsidRPr="00950633">
        <w:t>divided</w:t>
      </w:r>
      <w:proofErr w:type="spellEnd"/>
      <w:r w:rsidRPr="00950633">
        <w:t xml:space="preserve"> </w:t>
      </w:r>
      <w:proofErr w:type="spellStart"/>
      <w:r w:rsidRPr="00950633">
        <w:t>into</w:t>
      </w:r>
      <w:proofErr w:type="spellEnd"/>
      <w:r w:rsidRPr="00950633">
        <w:t xml:space="preserve"> </w:t>
      </w:r>
      <w:proofErr w:type="spellStart"/>
      <w:r w:rsidRPr="00950633">
        <w:t>two</w:t>
      </w:r>
      <w:proofErr w:type="spellEnd"/>
      <w:r w:rsidRPr="00950633">
        <w:t xml:space="preserve"> </w:t>
      </w:r>
      <w:proofErr w:type="spellStart"/>
      <w:r w:rsidRPr="00950633">
        <w:t>categories</w:t>
      </w:r>
      <w:proofErr w:type="spellEnd"/>
      <w:r w:rsidRPr="00950633">
        <w:t xml:space="preserve"> </w:t>
      </w:r>
      <w:proofErr w:type="spellStart"/>
      <w:r w:rsidRPr="00950633">
        <w:t>according</w:t>
      </w:r>
      <w:proofErr w:type="spellEnd"/>
      <w:r w:rsidRPr="00950633">
        <w:t xml:space="preserve"> to </w:t>
      </w:r>
      <w:proofErr w:type="spellStart"/>
      <w:r w:rsidRPr="00950633">
        <w:t>the</w:t>
      </w:r>
      <w:proofErr w:type="spellEnd"/>
      <w:r w:rsidRPr="00950633">
        <w:t xml:space="preserve"> level of </w:t>
      </w:r>
      <w:proofErr w:type="spellStart"/>
      <w:r w:rsidRPr="00950633">
        <w:t>education</w:t>
      </w:r>
      <w:proofErr w:type="spellEnd"/>
      <w:r w:rsidRPr="00950633">
        <w:t>.</w:t>
      </w:r>
    </w:p>
    <w:p w14:paraId="5B531B56" w14:textId="77777777" w:rsidR="00950633" w:rsidRPr="00950633" w:rsidRDefault="00950633" w:rsidP="00950633">
      <w:pPr>
        <w:jc w:val="both"/>
      </w:pPr>
      <w:r w:rsidRPr="00950633">
        <w:lastRenderedPageBreak/>
        <w:t xml:space="preserve">• </w:t>
      </w:r>
      <w:proofErr w:type="spellStart"/>
      <w:r w:rsidRPr="00950633">
        <w:t>Category</w:t>
      </w:r>
      <w:proofErr w:type="spellEnd"/>
      <w:r w:rsidRPr="00950633">
        <w:t xml:space="preserve"> A </w:t>
      </w:r>
      <w:proofErr w:type="spellStart"/>
      <w:r w:rsidRPr="00950633">
        <w:t>is</w:t>
      </w:r>
      <w:proofErr w:type="spellEnd"/>
      <w:r w:rsidRPr="00950633">
        <w:t xml:space="preserve"> </w:t>
      </w:r>
      <w:proofErr w:type="spellStart"/>
      <w:r w:rsidRPr="00950633">
        <w:t>intended</w:t>
      </w:r>
      <w:proofErr w:type="spellEnd"/>
      <w:r w:rsidRPr="00950633">
        <w:t xml:space="preserve"> </w:t>
      </w:r>
      <w:proofErr w:type="spellStart"/>
      <w:r w:rsidRPr="00950633">
        <w:t>for</w:t>
      </w:r>
      <w:proofErr w:type="spellEnd"/>
      <w:r w:rsidRPr="00950633">
        <w:t xml:space="preserve"> </w:t>
      </w:r>
      <w:proofErr w:type="spellStart"/>
      <w:r w:rsidRPr="00950633">
        <w:t>students</w:t>
      </w:r>
      <w:proofErr w:type="spellEnd"/>
      <w:r w:rsidRPr="00950633">
        <w:t xml:space="preserve"> in </w:t>
      </w:r>
      <w:proofErr w:type="spellStart"/>
      <w:r w:rsidRPr="00950633">
        <w:t>their</w:t>
      </w:r>
      <w:proofErr w:type="spellEnd"/>
      <w:r w:rsidRPr="00950633">
        <w:t xml:space="preserve"> </w:t>
      </w:r>
      <w:proofErr w:type="spellStart"/>
      <w:r w:rsidRPr="00950633">
        <w:t>third</w:t>
      </w:r>
      <w:proofErr w:type="spellEnd"/>
      <w:r w:rsidRPr="00950633">
        <w:t xml:space="preserve"> or </w:t>
      </w:r>
      <w:proofErr w:type="spellStart"/>
      <w:r w:rsidRPr="00950633">
        <w:t>fourth</w:t>
      </w:r>
      <w:proofErr w:type="spellEnd"/>
      <w:r w:rsidRPr="00950633">
        <w:t xml:space="preserve"> </w:t>
      </w:r>
      <w:proofErr w:type="spellStart"/>
      <w:r w:rsidRPr="00950633">
        <w:t>year</w:t>
      </w:r>
      <w:proofErr w:type="spellEnd"/>
      <w:r w:rsidRPr="00950633">
        <w:t xml:space="preserve"> of study</w:t>
      </w:r>
    </w:p>
    <w:p w14:paraId="1E4CA290" w14:textId="77777777" w:rsidR="00950633" w:rsidRPr="00950633" w:rsidRDefault="00950633" w:rsidP="00950633">
      <w:pPr>
        <w:jc w:val="both"/>
      </w:pPr>
      <w:r w:rsidRPr="00950633">
        <w:t xml:space="preserve">• </w:t>
      </w:r>
      <w:proofErr w:type="spellStart"/>
      <w:r w:rsidRPr="00950633">
        <w:t>Category</w:t>
      </w:r>
      <w:proofErr w:type="spellEnd"/>
      <w:r w:rsidRPr="00950633">
        <w:t xml:space="preserve"> B </w:t>
      </w:r>
      <w:proofErr w:type="spellStart"/>
      <w:r w:rsidRPr="00950633">
        <w:t>is</w:t>
      </w:r>
      <w:proofErr w:type="spellEnd"/>
      <w:r w:rsidRPr="00950633">
        <w:t xml:space="preserve"> </w:t>
      </w:r>
      <w:proofErr w:type="spellStart"/>
      <w:r w:rsidRPr="00950633">
        <w:t>intended</w:t>
      </w:r>
      <w:proofErr w:type="spellEnd"/>
      <w:r w:rsidRPr="00950633">
        <w:t xml:space="preserve"> </w:t>
      </w:r>
      <w:proofErr w:type="spellStart"/>
      <w:r w:rsidRPr="00950633">
        <w:t>for</w:t>
      </w:r>
      <w:proofErr w:type="spellEnd"/>
      <w:r w:rsidRPr="00950633">
        <w:t xml:space="preserve"> </w:t>
      </w:r>
      <w:proofErr w:type="spellStart"/>
      <w:r w:rsidRPr="00950633">
        <w:t>students</w:t>
      </w:r>
      <w:proofErr w:type="spellEnd"/>
      <w:r w:rsidRPr="00950633">
        <w:t xml:space="preserve"> in </w:t>
      </w:r>
      <w:proofErr w:type="spellStart"/>
      <w:r w:rsidRPr="00950633">
        <w:t>their</w:t>
      </w:r>
      <w:proofErr w:type="spellEnd"/>
      <w:r w:rsidRPr="00950633">
        <w:t xml:space="preserve"> </w:t>
      </w:r>
      <w:proofErr w:type="spellStart"/>
      <w:r w:rsidRPr="00950633">
        <w:t>first</w:t>
      </w:r>
      <w:proofErr w:type="spellEnd"/>
      <w:r w:rsidRPr="00950633">
        <w:t xml:space="preserve"> or </w:t>
      </w:r>
      <w:proofErr w:type="spellStart"/>
      <w:r w:rsidRPr="00950633">
        <w:t>second</w:t>
      </w:r>
      <w:proofErr w:type="spellEnd"/>
      <w:r w:rsidRPr="00950633">
        <w:t xml:space="preserve"> </w:t>
      </w:r>
      <w:proofErr w:type="spellStart"/>
      <w:r w:rsidRPr="00950633">
        <w:t>year</w:t>
      </w:r>
      <w:proofErr w:type="spellEnd"/>
      <w:r w:rsidRPr="00950633">
        <w:t xml:space="preserve"> of study.</w:t>
      </w:r>
    </w:p>
    <w:p w14:paraId="7D052C80" w14:textId="77777777" w:rsidR="00950633" w:rsidRPr="00950633" w:rsidRDefault="00950633" w:rsidP="00950633">
      <w:pPr>
        <w:jc w:val="both"/>
      </w:pPr>
      <w:proofErr w:type="spellStart"/>
      <w:r w:rsidRPr="00950633">
        <w:t>Projects</w:t>
      </w:r>
      <w:proofErr w:type="spellEnd"/>
      <w:r w:rsidRPr="00950633">
        <w:t xml:space="preserve"> </w:t>
      </w:r>
      <w:proofErr w:type="spellStart"/>
      <w:r w:rsidRPr="00950633">
        <w:t>submitted</w:t>
      </w:r>
      <w:proofErr w:type="spellEnd"/>
      <w:r w:rsidRPr="00950633">
        <w:t xml:space="preserve"> in </w:t>
      </w:r>
      <w:proofErr w:type="spellStart"/>
      <w:r w:rsidRPr="00950633">
        <w:t>each</w:t>
      </w:r>
      <w:proofErr w:type="spellEnd"/>
      <w:r w:rsidRPr="00950633">
        <w:t xml:space="preserve"> </w:t>
      </w:r>
      <w:proofErr w:type="spellStart"/>
      <w:r w:rsidRPr="00950633">
        <w:t>will</w:t>
      </w:r>
      <w:proofErr w:type="spellEnd"/>
      <w:r w:rsidRPr="00950633">
        <w:t xml:space="preserve"> </w:t>
      </w:r>
      <w:proofErr w:type="spellStart"/>
      <w:r w:rsidRPr="00950633">
        <w:t>be</w:t>
      </w:r>
      <w:proofErr w:type="spellEnd"/>
      <w:r w:rsidRPr="00950633">
        <w:t xml:space="preserve"> </w:t>
      </w:r>
      <w:proofErr w:type="spellStart"/>
      <w:r w:rsidRPr="00950633">
        <w:t>evaluated</w:t>
      </w:r>
      <w:proofErr w:type="spellEnd"/>
      <w:r w:rsidRPr="00950633">
        <w:t xml:space="preserve"> </w:t>
      </w:r>
      <w:proofErr w:type="spellStart"/>
      <w:r w:rsidRPr="00950633">
        <w:t>separately</w:t>
      </w:r>
      <w:proofErr w:type="spellEnd"/>
      <w:r w:rsidRPr="00950633">
        <w:t xml:space="preserve"> and </w:t>
      </w:r>
      <w:proofErr w:type="spellStart"/>
      <w:r w:rsidRPr="00950633">
        <w:t>awarded</w:t>
      </w:r>
      <w:proofErr w:type="spellEnd"/>
      <w:r w:rsidRPr="00950633">
        <w:t xml:space="preserve"> </w:t>
      </w:r>
      <w:proofErr w:type="spellStart"/>
      <w:r w:rsidRPr="00950633">
        <w:t>accordingly</w:t>
      </w:r>
      <w:proofErr w:type="spellEnd"/>
      <w:r w:rsidRPr="00950633">
        <w:t>.</w:t>
      </w:r>
    </w:p>
    <w:p w14:paraId="4A892190" w14:textId="77777777" w:rsidR="00950633" w:rsidRPr="00950633" w:rsidRDefault="00950633" w:rsidP="00950633">
      <w:pPr>
        <w:jc w:val="both"/>
      </w:pPr>
      <w:r w:rsidRPr="00950633">
        <w:t xml:space="preserve">• </w:t>
      </w:r>
      <w:proofErr w:type="spellStart"/>
      <w:r w:rsidRPr="00950633">
        <w:t>Basic</w:t>
      </w:r>
      <w:proofErr w:type="spellEnd"/>
      <w:r w:rsidRPr="00950633">
        <w:t xml:space="preserve"> </w:t>
      </w:r>
      <w:proofErr w:type="spellStart"/>
      <w:r w:rsidRPr="00950633">
        <w:t>Theory</w:t>
      </w:r>
      <w:proofErr w:type="spellEnd"/>
    </w:p>
    <w:p w14:paraId="09D95CEB" w14:textId="77777777" w:rsidR="00950633" w:rsidRPr="00950633" w:rsidRDefault="00950633" w:rsidP="00950633">
      <w:pPr>
        <w:jc w:val="both"/>
      </w:pPr>
      <w:r w:rsidRPr="00950633">
        <w:t xml:space="preserve">• </w:t>
      </w:r>
      <w:proofErr w:type="spellStart"/>
      <w:r w:rsidRPr="00950633">
        <w:t>Digital</w:t>
      </w:r>
      <w:proofErr w:type="spellEnd"/>
      <w:r w:rsidRPr="00950633">
        <w:t xml:space="preserve"> </w:t>
      </w:r>
      <w:proofErr w:type="spellStart"/>
      <w:r w:rsidRPr="00950633">
        <w:t>Circuits</w:t>
      </w:r>
      <w:proofErr w:type="spellEnd"/>
    </w:p>
    <w:p w14:paraId="72CE6169" w14:textId="77777777" w:rsidR="00950633" w:rsidRPr="00950633" w:rsidRDefault="00950633" w:rsidP="00950633">
      <w:pPr>
        <w:jc w:val="both"/>
      </w:pPr>
      <w:r w:rsidRPr="00950633">
        <w:t xml:space="preserve">• </w:t>
      </w:r>
      <w:proofErr w:type="spellStart"/>
      <w:r w:rsidRPr="00950633">
        <w:t>Analog</w:t>
      </w:r>
      <w:proofErr w:type="spellEnd"/>
      <w:r w:rsidRPr="00950633">
        <w:t xml:space="preserve"> </w:t>
      </w:r>
      <w:proofErr w:type="spellStart"/>
      <w:r w:rsidRPr="00950633">
        <w:t>Circuits</w:t>
      </w:r>
      <w:proofErr w:type="spellEnd"/>
    </w:p>
    <w:p w14:paraId="727BE244" w14:textId="77777777" w:rsidR="00950633" w:rsidRPr="00950633" w:rsidRDefault="00950633" w:rsidP="00950633">
      <w:pPr>
        <w:jc w:val="both"/>
      </w:pPr>
      <w:r w:rsidRPr="00950633">
        <w:t xml:space="preserve">• </w:t>
      </w:r>
      <w:proofErr w:type="spellStart"/>
      <w:r w:rsidRPr="00950633">
        <w:t>Power</w:t>
      </w:r>
      <w:proofErr w:type="spellEnd"/>
      <w:r w:rsidRPr="00950633">
        <w:t xml:space="preserve"> Electronics</w:t>
      </w:r>
    </w:p>
    <w:p w14:paraId="15A444EA" w14:textId="77777777" w:rsidR="00950633" w:rsidRPr="00950633" w:rsidRDefault="00950633" w:rsidP="00950633">
      <w:pPr>
        <w:jc w:val="both"/>
      </w:pPr>
      <w:r w:rsidRPr="00950633">
        <w:t xml:space="preserve">• </w:t>
      </w:r>
      <w:proofErr w:type="spellStart"/>
      <w:r w:rsidRPr="00950633">
        <w:t>Embedded</w:t>
      </w:r>
      <w:proofErr w:type="spellEnd"/>
      <w:r w:rsidRPr="00950633">
        <w:t xml:space="preserve"> Electronics</w:t>
      </w:r>
    </w:p>
    <w:p w14:paraId="59F4825F" w14:textId="77777777" w:rsidR="00950633" w:rsidRPr="00950633" w:rsidRDefault="00950633" w:rsidP="00950633">
      <w:pPr>
        <w:jc w:val="both"/>
      </w:pPr>
      <w:r w:rsidRPr="00950633">
        <w:t xml:space="preserve">• </w:t>
      </w:r>
      <w:proofErr w:type="spellStart"/>
      <w:r w:rsidRPr="00950633">
        <w:t>Soldering</w:t>
      </w:r>
      <w:proofErr w:type="spellEnd"/>
      <w:r w:rsidRPr="00950633">
        <w:t xml:space="preserve"> </w:t>
      </w:r>
      <w:proofErr w:type="spellStart"/>
      <w:r w:rsidRPr="00950633">
        <w:t>Skills</w:t>
      </w:r>
      <w:proofErr w:type="spellEnd"/>
    </w:p>
    <w:p w14:paraId="53A3B393" w14:textId="2A0FE4B4" w:rsidR="00950633" w:rsidRPr="005D32F2" w:rsidRDefault="00950633" w:rsidP="00197BAD">
      <w:pPr>
        <w:jc w:val="both"/>
      </w:pPr>
      <w:r w:rsidRPr="00950633">
        <w:t xml:space="preserve">• </w:t>
      </w:r>
      <w:proofErr w:type="spellStart"/>
      <w:r w:rsidRPr="00950633">
        <w:t>Ability</w:t>
      </w:r>
      <w:proofErr w:type="spellEnd"/>
      <w:r w:rsidRPr="00950633">
        <w:t xml:space="preserve"> to </w:t>
      </w:r>
      <w:proofErr w:type="spellStart"/>
      <w:r w:rsidRPr="00950633">
        <w:t>Use</w:t>
      </w:r>
      <w:proofErr w:type="spellEnd"/>
      <w:r w:rsidRPr="00950633">
        <w:t xml:space="preserve"> </w:t>
      </w:r>
      <w:proofErr w:type="spellStart"/>
      <w:r w:rsidRPr="00950633">
        <w:t>Measuring</w:t>
      </w:r>
      <w:proofErr w:type="spellEnd"/>
      <w:r w:rsidRPr="00950633">
        <w:t xml:space="preserve"> </w:t>
      </w:r>
      <w:proofErr w:type="spellStart"/>
      <w:r w:rsidRPr="00950633">
        <w:t>Devices</w:t>
      </w:r>
      <w:proofErr w:type="spellEnd"/>
    </w:p>
    <w:p w14:paraId="28CF2AB7" w14:textId="77777777" w:rsidR="005D32F2" w:rsidRPr="005D32F2" w:rsidRDefault="005D32F2" w:rsidP="005D32F2">
      <w:pPr>
        <w:jc w:val="both"/>
        <w:rPr>
          <w:b/>
          <w:bCs/>
        </w:rPr>
      </w:pPr>
      <w:proofErr w:type="spellStart"/>
      <w:r w:rsidRPr="005D32F2">
        <w:rPr>
          <w:b/>
          <w:bCs/>
        </w:rPr>
        <w:t>Evaluation</w:t>
      </w:r>
      <w:proofErr w:type="spellEnd"/>
      <w:r w:rsidRPr="005D32F2">
        <w:rPr>
          <w:b/>
          <w:bCs/>
        </w:rPr>
        <w:t xml:space="preserve"> </w:t>
      </w:r>
      <w:proofErr w:type="spellStart"/>
      <w:r w:rsidRPr="005D32F2">
        <w:rPr>
          <w:b/>
          <w:bCs/>
        </w:rPr>
        <w:t>Committee</w:t>
      </w:r>
      <w:proofErr w:type="spellEnd"/>
    </w:p>
    <w:p w14:paraId="2EA68553" w14:textId="77777777" w:rsidR="005D32F2" w:rsidRDefault="005D32F2" w:rsidP="005D32F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’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of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>:</w:t>
      </w:r>
    </w:p>
    <w:p w14:paraId="455588A2" w14:textId="77777777" w:rsidR="005D32F2" w:rsidRDefault="005D32F2" w:rsidP="005D32F2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Chairman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</w:p>
    <w:p w14:paraId="7D6793A0" w14:textId="77777777" w:rsidR="005D32F2" w:rsidRDefault="005D32F2" w:rsidP="005D32F2">
      <w:pPr>
        <w:jc w:val="both"/>
      </w:pPr>
      <w:r>
        <w:t xml:space="preserve">•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electronics</w:t>
      </w:r>
      <w:proofErr w:type="spellEnd"/>
      <w:r>
        <w:t>.</w:t>
      </w:r>
    </w:p>
    <w:p w14:paraId="09976D18" w14:textId="77777777" w:rsidR="005D32F2" w:rsidRDefault="005D32F2" w:rsidP="005D32F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Chairman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organiser</w:t>
      </w:r>
      <w:proofErr w:type="spellEnd"/>
      <w:r>
        <w:t xml:space="preserve"> and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on all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</w:t>
      </w:r>
    </w:p>
    <w:p w14:paraId="1140F0E3" w14:textId="77777777" w:rsidR="005D32F2" w:rsidRDefault="005D32F2" w:rsidP="005D32F2">
      <w:pPr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are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or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and </w:t>
      </w:r>
      <w:proofErr w:type="spellStart"/>
      <w:r>
        <w:t>expertise</w:t>
      </w:r>
      <w:proofErr w:type="spellEnd"/>
      <w:r>
        <w:t>.</w:t>
      </w:r>
    </w:p>
    <w:p w14:paraId="56C05EE8" w14:textId="0365ECAA" w:rsidR="005D32F2" w:rsidRPr="00197BAD" w:rsidRDefault="005D32F2" w:rsidP="005D32F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are </w:t>
      </w:r>
      <w:proofErr w:type="spellStart"/>
      <w:r>
        <w:t>impartial</w:t>
      </w:r>
      <w:proofErr w:type="spellEnd"/>
      <w:r>
        <w:t xml:space="preserve"> and </w:t>
      </w:r>
      <w:proofErr w:type="spellStart"/>
      <w:r>
        <w:t>independent</w:t>
      </w:r>
      <w:proofErr w:type="spellEnd"/>
      <w:r>
        <w:t xml:space="preserve"> and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and </w:t>
      </w:r>
      <w:proofErr w:type="spellStart"/>
      <w:r>
        <w:t>procedures</w:t>
      </w:r>
      <w:proofErr w:type="spellEnd"/>
      <w:r>
        <w:t xml:space="preserve"> set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>.</w:t>
      </w:r>
    </w:p>
    <w:p w14:paraId="3B3A0F2E" w14:textId="77777777" w:rsidR="00F137E1" w:rsidRPr="00F137E1" w:rsidRDefault="00F137E1" w:rsidP="00F137E1">
      <w:pPr>
        <w:jc w:val="both"/>
        <w:rPr>
          <w:b/>
          <w:bCs/>
        </w:rPr>
      </w:pPr>
      <w:proofErr w:type="spellStart"/>
      <w:r w:rsidRPr="00F137E1">
        <w:rPr>
          <w:b/>
          <w:bCs/>
        </w:rPr>
        <w:t>Competition</w:t>
      </w:r>
      <w:proofErr w:type="spellEnd"/>
      <w:r w:rsidRPr="00F137E1">
        <w:rPr>
          <w:b/>
          <w:bCs/>
        </w:rPr>
        <w:t xml:space="preserve"> </w:t>
      </w:r>
      <w:proofErr w:type="spellStart"/>
      <w:r w:rsidRPr="00F137E1">
        <w:rPr>
          <w:b/>
          <w:bCs/>
        </w:rPr>
        <w:t>Procedure</w:t>
      </w:r>
      <w:proofErr w:type="spellEnd"/>
    </w:p>
    <w:p w14:paraId="3D653B4B" w14:textId="77777777" w:rsidR="00F137E1" w:rsidRDefault="00F137E1" w:rsidP="00F137E1">
      <w:pPr>
        <w:jc w:val="both"/>
      </w:pPr>
      <w:r>
        <w:t xml:space="preserve">To </w:t>
      </w:r>
      <w:proofErr w:type="spellStart"/>
      <w:r>
        <w:t>ensure</w:t>
      </w:r>
      <w:proofErr w:type="spellEnd"/>
      <w:r>
        <w:t xml:space="preserve"> a fair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all </w:t>
      </w:r>
      <w:proofErr w:type="spellStart"/>
      <w:r>
        <w:t>participants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a </w:t>
      </w:r>
      <w:proofErr w:type="spellStart"/>
      <w:r>
        <w:t>comprehensive</w:t>
      </w:r>
      <w:proofErr w:type="spellEnd"/>
      <w:r>
        <w:t xml:space="preserve"> set of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and </w:t>
      </w:r>
      <w:proofErr w:type="spellStart"/>
      <w:r>
        <w:t>rules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participant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adhere</w:t>
      </w:r>
      <w:proofErr w:type="spellEnd"/>
      <w:r>
        <w:t xml:space="preserve"> to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integrity and </w:t>
      </w:r>
      <w:proofErr w:type="spellStart"/>
      <w:r>
        <w:t>spirit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14:paraId="6FA06F14" w14:textId="77777777" w:rsidR="00F137E1" w:rsidRPr="00F137E1" w:rsidRDefault="00F137E1" w:rsidP="00F137E1">
      <w:pPr>
        <w:jc w:val="both"/>
        <w:rPr>
          <w:b/>
          <w:bCs/>
        </w:rPr>
      </w:pPr>
      <w:proofErr w:type="spellStart"/>
      <w:r w:rsidRPr="00F137E1">
        <w:rPr>
          <w:b/>
          <w:bCs/>
        </w:rPr>
        <w:t>Technical</w:t>
      </w:r>
      <w:proofErr w:type="spellEnd"/>
      <w:r w:rsidRPr="00F137E1">
        <w:rPr>
          <w:b/>
          <w:bCs/>
        </w:rPr>
        <w:t xml:space="preserve"> </w:t>
      </w:r>
      <w:proofErr w:type="spellStart"/>
      <w:r w:rsidRPr="00F137E1">
        <w:rPr>
          <w:b/>
          <w:bCs/>
        </w:rPr>
        <w:t>Provisions</w:t>
      </w:r>
      <w:proofErr w:type="spellEnd"/>
    </w:p>
    <w:p w14:paraId="78D2535D" w14:textId="77777777" w:rsidR="00F137E1" w:rsidRPr="00F137E1" w:rsidRDefault="00F137E1" w:rsidP="00F137E1">
      <w:pPr>
        <w:jc w:val="both"/>
        <w:rPr>
          <w:b/>
          <w:bCs/>
        </w:rPr>
      </w:pPr>
      <w:proofErr w:type="spellStart"/>
      <w:r w:rsidRPr="00F137E1">
        <w:rPr>
          <w:b/>
          <w:bCs/>
        </w:rPr>
        <w:t>Materials</w:t>
      </w:r>
      <w:proofErr w:type="spellEnd"/>
      <w:r w:rsidRPr="00F137E1">
        <w:rPr>
          <w:b/>
          <w:bCs/>
        </w:rPr>
        <w:t>:</w:t>
      </w:r>
    </w:p>
    <w:p w14:paraId="37D515CA" w14:textId="77777777" w:rsidR="00F137E1" w:rsidRDefault="00F137E1" w:rsidP="00F137E1">
      <w:pPr>
        <w:jc w:val="both"/>
      </w:pPr>
      <w:r>
        <w:t xml:space="preserve">All </w:t>
      </w:r>
      <w:proofErr w:type="spellStart"/>
      <w:r>
        <w:t>competitors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tasks</w:t>
      </w:r>
      <w:proofErr w:type="spellEnd"/>
      <w:r>
        <w:t>.</w:t>
      </w:r>
    </w:p>
    <w:p w14:paraId="04B1BBBB" w14:textId="77777777" w:rsidR="00F137E1" w:rsidRPr="00F137E1" w:rsidRDefault="00F137E1" w:rsidP="00F137E1">
      <w:pPr>
        <w:jc w:val="both"/>
        <w:rPr>
          <w:b/>
          <w:bCs/>
        </w:rPr>
      </w:pPr>
      <w:proofErr w:type="spellStart"/>
      <w:r w:rsidRPr="00F137E1">
        <w:rPr>
          <w:b/>
          <w:bCs/>
        </w:rPr>
        <w:t>Workspace</w:t>
      </w:r>
      <w:proofErr w:type="spellEnd"/>
      <w:r w:rsidRPr="00F137E1">
        <w:rPr>
          <w:b/>
          <w:bCs/>
        </w:rPr>
        <w:t>:</w:t>
      </w:r>
    </w:p>
    <w:p w14:paraId="317BA424" w14:textId="77777777" w:rsidR="00F137E1" w:rsidRDefault="00F137E1" w:rsidP="00F137E1">
      <w:pPr>
        <w:jc w:val="both"/>
      </w:pPr>
      <w:proofErr w:type="spellStart"/>
      <w:r>
        <w:lastRenderedPageBreak/>
        <w:t>Each</w:t>
      </w:r>
      <w:proofErr w:type="spellEnd"/>
      <w:r>
        <w:t xml:space="preserve"> participant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a </w:t>
      </w:r>
      <w:proofErr w:type="spellStart"/>
      <w:r>
        <w:t>workspace</w:t>
      </w:r>
      <w:proofErr w:type="spellEnd"/>
      <w:r>
        <w:t xml:space="preserve">. </w:t>
      </w:r>
      <w:proofErr w:type="spellStart"/>
      <w:r>
        <w:t>Workspaces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ample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.</w:t>
      </w:r>
    </w:p>
    <w:p w14:paraId="6F54BD2F" w14:textId="77777777" w:rsidR="00F137E1" w:rsidRPr="00F137E1" w:rsidRDefault="00F137E1" w:rsidP="00F137E1">
      <w:pPr>
        <w:jc w:val="both"/>
        <w:rPr>
          <w:b/>
          <w:bCs/>
        </w:rPr>
      </w:pPr>
      <w:r w:rsidRPr="00F137E1">
        <w:rPr>
          <w:b/>
          <w:bCs/>
        </w:rPr>
        <w:t xml:space="preserve">Software and </w:t>
      </w:r>
      <w:proofErr w:type="spellStart"/>
      <w:r w:rsidRPr="00F137E1">
        <w:rPr>
          <w:b/>
          <w:bCs/>
        </w:rPr>
        <w:t>Computers</w:t>
      </w:r>
      <w:proofErr w:type="spellEnd"/>
      <w:r w:rsidRPr="00F137E1">
        <w:rPr>
          <w:b/>
          <w:bCs/>
        </w:rPr>
        <w:t>:</w:t>
      </w:r>
    </w:p>
    <w:p w14:paraId="131A3B40" w14:textId="20EAB88D" w:rsidR="00F137E1" w:rsidRPr="00286D4E" w:rsidRDefault="00F137E1" w:rsidP="00F137E1">
      <w:pPr>
        <w:jc w:val="both"/>
      </w:pPr>
      <w:proofErr w:type="spellStart"/>
      <w:r>
        <w:t>The</w:t>
      </w:r>
      <w:proofErr w:type="spellEnd"/>
      <w:r>
        <w:t xml:space="preserve"> participant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pre-</w:t>
      </w:r>
      <w:proofErr w:type="spellStart"/>
      <w:r>
        <w:t>installed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design and </w:t>
      </w:r>
      <w:proofErr w:type="spellStart"/>
      <w:r>
        <w:t>simulation</w:t>
      </w:r>
      <w:proofErr w:type="spellEnd"/>
      <w:r>
        <w:t xml:space="preserve"> software (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Kicad</w:t>
      </w:r>
      <w:proofErr w:type="spellEnd"/>
      <w:r>
        <w:t xml:space="preserve">/EAGLE, </w:t>
      </w:r>
      <w:proofErr w:type="spellStart"/>
      <w:r>
        <w:t>LTSpice</w:t>
      </w:r>
      <w:proofErr w:type="spellEnd"/>
      <w:r>
        <w:t xml:space="preserve">). </w:t>
      </w:r>
      <w:proofErr w:type="spellStart"/>
      <w:r>
        <w:t>Participants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familiarize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14:paraId="5ACBF235" w14:textId="77777777" w:rsidR="001457A5" w:rsidRPr="001457A5" w:rsidRDefault="001457A5" w:rsidP="001457A5">
      <w:pPr>
        <w:jc w:val="both"/>
        <w:rPr>
          <w:b/>
          <w:bCs/>
        </w:rPr>
      </w:pPr>
      <w:proofErr w:type="spellStart"/>
      <w:r w:rsidRPr="001457A5">
        <w:rPr>
          <w:b/>
          <w:bCs/>
        </w:rPr>
        <w:t>Equipment</w:t>
      </w:r>
      <w:proofErr w:type="spellEnd"/>
      <w:r w:rsidRPr="001457A5">
        <w:rPr>
          <w:b/>
          <w:bCs/>
        </w:rPr>
        <w:t>:</w:t>
      </w:r>
    </w:p>
    <w:p w14:paraId="5D17D04A" w14:textId="77777777" w:rsidR="001457A5" w:rsidRDefault="001457A5" w:rsidP="001457A5">
      <w:pPr>
        <w:jc w:val="both"/>
      </w:pPr>
      <w:proofErr w:type="spellStart"/>
      <w:r>
        <w:t>Participants</w:t>
      </w:r>
      <w:proofErr w:type="spellEnd"/>
      <w:r>
        <w:t xml:space="preserve"> are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and </w:t>
      </w:r>
      <w:proofErr w:type="spellStart"/>
      <w:r>
        <w:t>supplies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as:</w:t>
      </w:r>
    </w:p>
    <w:p w14:paraId="759E9C71" w14:textId="77777777" w:rsidR="001457A5" w:rsidRDefault="001457A5" w:rsidP="001457A5">
      <w:pPr>
        <w:jc w:val="both"/>
      </w:pPr>
      <w:proofErr w:type="spellStart"/>
      <w:r>
        <w:t>Soldering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60E49B07" w14:textId="77777777" w:rsidR="001457A5" w:rsidRDefault="001457A5" w:rsidP="001457A5">
      <w:pPr>
        <w:jc w:val="both"/>
      </w:pPr>
      <w:r>
        <w:t xml:space="preserve">• Hot </w:t>
      </w:r>
      <w:proofErr w:type="spellStart"/>
      <w:r>
        <w:t>air</w:t>
      </w:r>
      <w:proofErr w:type="spellEnd"/>
      <w:r>
        <w:t xml:space="preserve"> </w:t>
      </w:r>
      <w:proofErr w:type="spellStart"/>
      <w:r>
        <w:t>soldering</w:t>
      </w:r>
      <w:proofErr w:type="spellEnd"/>
      <w:r>
        <w:t xml:space="preserve"> </w:t>
      </w:r>
      <w:proofErr w:type="spellStart"/>
      <w:r>
        <w:t>station</w:t>
      </w:r>
      <w:proofErr w:type="spellEnd"/>
    </w:p>
    <w:p w14:paraId="3D1C3EAC" w14:textId="77777777" w:rsidR="001457A5" w:rsidRDefault="001457A5" w:rsidP="001457A5">
      <w:pPr>
        <w:jc w:val="both"/>
      </w:pPr>
      <w:r>
        <w:t xml:space="preserve">• </w:t>
      </w:r>
      <w:proofErr w:type="spellStart"/>
      <w:r>
        <w:t>Multimeter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7F9D323C" w14:textId="77777777" w:rsidR="001457A5" w:rsidRDefault="001457A5" w:rsidP="001457A5">
      <w:pPr>
        <w:jc w:val="both"/>
      </w:pPr>
      <w:r>
        <w:t xml:space="preserve">• </w:t>
      </w:r>
      <w:proofErr w:type="spellStart"/>
      <w:r>
        <w:t>Pliers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4C9D1B43" w14:textId="77777777" w:rsidR="001457A5" w:rsidRDefault="001457A5" w:rsidP="001457A5">
      <w:pPr>
        <w:jc w:val="both"/>
      </w:pPr>
      <w:r>
        <w:t xml:space="preserve">• </w:t>
      </w:r>
      <w:proofErr w:type="spellStart"/>
      <w:r>
        <w:t>Solder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422BAFBB" w14:textId="77777777" w:rsidR="001457A5" w:rsidRDefault="001457A5" w:rsidP="001457A5">
      <w:pPr>
        <w:jc w:val="both"/>
      </w:pPr>
      <w:r>
        <w:t xml:space="preserve">• </w:t>
      </w:r>
      <w:proofErr w:type="spellStart"/>
      <w:r>
        <w:t>Flux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21018355" w14:textId="77777777" w:rsidR="001457A5" w:rsidRDefault="001457A5" w:rsidP="001457A5">
      <w:pPr>
        <w:jc w:val="both"/>
      </w:pPr>
      <w:r>
        <w:t xml:space="preserve">• </w:t>
      </w:r>
      <w:proofErr w:type="spellStart"/>
      <w:r>
        <w:t>Calculator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52182B05" w14:textId="77777777" w:rsidR="001457A5" w:rsidRDefault="001457A5" w:rsidP="001457A5">
      <w:pPr>
        <w:jc w:val="both"/>
      </w:pPr>
      <w:r>
        <w:t xml:space="preserve">• </w:t>
      </w:r>
      <w:proofErr w:type="spellStart"/>
      <w:r>
        <w:t>Pen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0437422D" w14:textId="77777777" w:rsidR="001457A5" w:rsidRDefault="001457A5" w:rsidP="001457A5">
      <w:pPr>
        <w:jc w:val="both"/>
      </w:pPr>
      <w:r>
        <w:t xml:space="preserve">• </w:t>
      </w:r>
      <w:proofErr w:type="spellStart"/>
      <w:r>
        <w:t>Pencil</w:t>
      </w:r>
      <w:proofErr w:type="spellEnd"/>
      <w:r>
        <w:t xml:space="preserve"> (</w:t>
      </w:r>
      <w:proofErr w:type="spellStart"/>
      <w:r>
        <w:t>required</w:t>
      </w:r>
      <w:proofErr w:type="spellEnd"/>
      <w:r>
        <w:t>)</w:t>
      </w:r>
    </w:p>
    <w:p w14:paraId="56F26647" w14:textId="77777777" w:rsidR="001457A5" w:rsidRDefault="001457A5" w:rsidP="001457A5">
      <w:pPr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are pre-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organizers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01F240C4" w14:textId="2C4A98E5" w:rsidR="001457A5" w:rsidRPr="00C31921" w:rsidRDefault="001457A5" w:rsidP="001457A5">
      <w:pPr>
        <w:jc w:val="both"/>
      </w:pPr>
      <w:r>
        <w:t xml:space="preserve">A list of </w:t>
      </w:r>
      <w:proofErr w:type="spellStart"/>
      <w:r>
        <w:t>additional</w:t>
      </w:r>
      <w:proofErr w:type="spellEnd"/>
      <w:r>
        <w:t xml:space="preserve"> pre-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event.</w:t>
      </w:r>
    </w:p>
    <w:p w14:paraId="6AF644E8" w14:textId="77777777" w:rsidR="00BE6B81" w:rsidRPr="00BE6B81" w:rsidRDefault="00BE6B81" w:rsidP="00BE6B81">
      <w:pPr>
        <w:jc w:val="both"/>
        <w:rPr>
          <w:b/>
          <w:bCs/>
        </w:rPr>
      </w:pPr>
      <w:proofErr w:type="spellStart"/>
      <w:r w:rsidRPr="00BE6B81">
        <w:rPr>
          <w:b/>
          <w:bCs/>
        </w:rPr>
        <w:t>Evaluation</w:t>
      </w:r>
      <w:proofErr w:type="spellEnd"/>
      <w:r w:rsidRPr="00BE6B81">
        <w:rPr>
          <w:b/>
          <w:bCs/>
        </w:rPr>
        <w:t xml:space="preserve"> </w:t>
      </w:r>
      <w:proofErr w:type="spellStart"/>
      <w:r w:rsidRPr="00BE6B81">
        <w:rPr>
          <w:b/>
          <w:bCs/>
        </w:rPr>
        <w:t>Equipment</w:t>
      </w:r>
      <w:proofErr w:type="spellEnd"/>
      <w:r w:rsidRPr="00BE6B81">
        <w:rPr>
          <w:b/>
          <w:bCs/>
        </w:rPr>
        <w:t>:</w:t>
      </w:r>
    </w:p>
    <w:p w14:paraId="04BE7531" w14:textId="77777777" w:rsidR="00BE6B81" w:rsidRPr="00BE6B81" w:rsidRDefault="00BE6B81" w:rsidP="00BE6B81">
      <w:pPr>
        <w:jc w:val="both"/>
      </w:pPr>
      <w:proofErr w:type="spellStart"/>
      <w:r w:rsidRPr="00BE6B81">
        <w:t>The</w:t>
      </w:r>
      <w:proofErr w:type="spellEnd"/>
      <w:r w:rsidRPr="00BE6B81">
        <w:t xml:space="preserve"> </w:t>
      </w:r>
      <w:proofErr w:type="spellStart"/>
      <w:r w:rsidRPr="00BE6B81">
        <w:t>Commission</w:t>
      </w:r>
      <w:proofErr w:type="spellEnd"/>
      <w:r w:rsidRPr="00BE6B81">
        <w:t xml:space="preserve"> </w:t>
      </w:r>
      <w:proofErr w:type="spellStart"/>
      <w:r w:rsidRPr="00BE6B81">
        <w:t>will</w:t>
      </w:r>
      <w:proofErr w:type="spellEnd"/>
      <w:r w:rsidRPr="00BE6B81">
        <w:t xml:space="preserve"> </w:t>
      </w:r>
      <w:proofErr w:type="spellStart"/>
      <w:r w:rsidRPr="00BE6B81">
        <w:t>provide</w:t>
      </w:r>
      <w:proofErr w:type="spellEnd"/>
      <w:r w:rsidRPr="00BE6B81">
        <w:t xml:space="preserve"> </w:t>
      </w:r>
      <w:proofErr w:type="spellStart"/>
      <w:r w:rsidRPr="00BE6B81">
        <w:t>the</w:t>
      </w:r>
      <w:proofErr w:type="spellEnd"/>
      <w:r w:rsidRPr="00BE6B81">
        <w:t xml:space="preserve"> </w:t>
      </w:r>
      <w:proofErr w:type="spellStart"/>
      <w:r w:rsidRPr="00BE6B81">
        <w:t>necessary</w:t>
      </w:r>
      <w:proofErr w:type="spellEnd"/>
      <w:r w:rsidRPr="00BE6B81">
        <w:t xml:space="preserve"> </w:t>
      </w:r>
      <w:proofErr w:type="spellStart"/>
      <w:r w:rsidRPr="00BE6B81">
        <w:t>equipment</w:t>
      </w:r>
      <w:proofErr w:type="spellEnd"/>
      <w:r w:rsidRPr="00BE6B81">
        <w:t xml:space="preserve"> </w:t>
      </w:r>
      <w:proofErr w:type="spellStart"/>
      <w:r w:rsidRPr="00BE6B81">
        <w:t>for</w:t>
      </w:r>
      <w:proofErr w:type="spellEnd"/>
      <w:r w:rsidRPr="00BE6B81">
        <w:t xml:space="preserve"> </w:t>
      </w:r>
      <w:proofErr w:type="spellStart"/>
      <w:r w:rsidRPr="00BE6B81">
        <w:t>testing</w:t>
      </w:r>
      <w:proofErr w:type="spellEnd"/>
      <w:r w:rsidRPr="00BE6B81">
        <w:t xml:space="preserve"> and </w:t>
      </w:r>
      <w:proofErr w:type="spellStart"/>
      <w:r w:rsidRPr="00BE6B81">
        <w:t>demonstrating</w:t>
      </w:r>
      <w:proofErr w:type="spellEnd"/>
      <w:r w:rsidRPr="00BE6B81">
        <w:t xml:space="preserve"> </w:t>
      </w:r>
      <w:proofErr w:type="spellStart"/>
      <w:r w:rsidRPr="00BE6B81">
        <w:t>the</w:t>
      </w:r>
      <w:proofErr w:type="spellEnd"/>
      <w:r w:rsidRPr="00BE6B81">
        <w:t xml:space="preserve"> </w:t>
      </w:r>
      <w:proofErr w:type="spellStart"/>
      <w:r w:rsidRPr="00BE6B81">
        <w:t>projects</w:t>
      </w:r>
      <w:proofErr w:type="spellEnd"/>
      <w:r w:rsidRPr="00BE6B81">
        <w:t xml:space="preserve">, as </w:t>
      </w:r>
      <w:proofErr w:type="spellStart"/>
      <w:r w:rsidRPr="00BE6B81">
        <w:t>well</w:t>
      </w:r>
      <w:proofErr w:type="spellEnd"/>
      <w:r w:rsidRPr="00BE6B81">
        <w:t xml:space="preserve"> as </w:t>
      </w:r>
      <w:proofErr w:type="spellStart"/>
      <w:r w:rsidRPr="00BE6B81">
        <w:t>power</w:t>
      </w:r>
      <w:proofErr w:type="spellEnd"/>
      <w:r w:rsidRPr="00BE6B81">
        <w:t xml:space="preserve"> </w:t>
      </w:r>
      <w:proofErr w:type="spellStart"/>
      <w:r w:rsidRPr="00BE6B81">
        <w:t>supplies</w:t>
      </w:r>
      <w:proofErr w:type="spellEnd"/>
      <w:r w:rsidRPr="00BE6B81">
        <w:t xml:space="preserve">, </w:t>
      </w:r>
      <w:proofErr w:type="spellStart"/>
      <w:r w:rsidRPr="00BE6B81">
        <w:t>oscilloscopes</w:t>
      </w:r>
      <w:proofErr w:type="spellEnd"/>
      <w:r w:rsidRPr="00BE6B81">
        <w:t xml:space="preserve">, </w:t>
      </w:r>
      <w:proofErr w:type="spellStart"/>
      <w:r w:rsidRPr="00BE6B81">
        <w:t>signal</w:t>
      </w:r>
      <w:proofErr w:type="spellEnd"/>
      <w:r w:rsidRPr="00BE6B81">
        <w:t xml:space="preserve"> </w:t>
      </w:r>
      <w:proofErr w:type="spellStart"/>
      <w:r w:rsidRPr="00BE6B81">
        <w:t>generators</w:t>
      </w:r>
      <w:proofErr w:type="spellEnd"/>
      <w:r w:rsidRPr="00BE6B81">
        <w:t>, etc.</w:t>
      </w:r>
    </w:p>
    <w:p w14:paraId="19A2847D" w14:textId="77777777" w:rsidR="00BE6B81" w:rsidRPr="00BE6B81" w:rsidRDefault="00BE6B81" w:rsidP="00BE6B81">
      <w:pPr>
        <w:jc w:val="both"/>
      </w:pPr>
      <w:proofErr w:type="spellStart"/>
      <w:r w:rsidRPr="00BE6B81">
        <w:t>The</w:t>
      </w:r>
      <w:proofErr w:type="spellEnd"/>
      <w:r w:rsidRPr="00BE6B81">
        <w:t xml:space="preserve"> </w:t>
      </w:r>
      <w:proofErr w:type="spellStart"/>
      <w:r w:rsidRPr="00BE6B81">
        <w:t>Commission</w:t>
      </w:r>
      <w:proofErr w:type="spellEnd"/>
      <w:r w:rsidRPr="00BE6B81">
        <w:t xml:space="preserve"> </w:t>
      </w:r>
      <w:proofErr w:type="spellStart"/>
      <w:r w:rsidRPr="00BE6B81">
        <w:t>will</w:t>
      </w:r>
      <w:proofErr w:type="spellEnd"/>
      <w:r w:rsidRPr="00BE6B81">
        <w:t xml:space="preserve"> </w:t>
      </w:r>
      <w:proofErr w:type="spellStart"/>
      <w:r w:rsidRPr="00BE6B81">
        <w:t>not</w:t>
      </w:r>
      <w:proofErr w:type="spellEnd"/>
      <w:r w:rsidRPr="00BE6B81">
        <w:t xml:space="preserve"> rely on </w:t>
      </w:r>
      <w:proofErr w:type="spellStart"/>
      <w:r w:rsidRPr="00BE6B81">
        <w:t>its</w:t>
      </w:r>
      <w:proofErr w:type="spellEnd"/>
      <w:r w:rsidRPr="00BE6B81">
        <w:t xml:space="preserve"> </w:t>
      </w:r>
      <w:proofErr w:type="spellStart"/>
      <w:r w:rsidRPr="00BE6B81">
        <w:t>own</w:t>
      </w:r>
      <w:proofErr w:type="spellEnd"/>
      <w:r w:rsidRPr="00BE6B81">
        <w:t xml:space="preserve"> </w:t>
      </w:r>
      <w:proofErr w:type="spellStart"/>
      <w:r w:rsidRPr="00BE6B81">
        <w:t>equipment</w:t>
      </w:r>
      <w:proofErr w:type="spellEnd"/>
      <w:r w:rsidRPr="00BE6B81">
        <w:t xml:space="preserve"> </w:t>
      </w:r>
      <w:proofErr w:type="spellStart"/>
      <w:r w:rsidRPr="00BE6B81">
        <w:t>for</w:t>
      </w:r>
      <w:proofErr w:type="spellEnd"/>
      <w:r w:rsidRPr="00BE6B81">
        <w:t xml:space="preserve"> </w:t>
      </w:r>
      <w:proofErr w:type="spellStart"/>
      <w:r w:rsidRPr="00BE6B81">
        <w:t>evaluation</w:t>
      </w:r>
      <w:proofErr w:type="spellEnd"/>
      <w:r w:rsidRPr="00BE6B81">
        <w:t>.</w:t>
      </w:r>
    </w:p>
    <w:p w14:paraId="0AC15EEB" w14:textId="77777777" w:rsidR="00BE6B81" w:rsidRPr="00BE6B81" w:rsidRDefault="00BE6B81" w:rsidP="00BE6B81">
      <w:pPr>
        <w:jc w:val="both"/>
        <w:rPr>
          <w:b/>
          <w:bCs/>
        </w:rPr>
      </w:pPr>
      <w:proofErr w:type="spellStart"/>
      <w:r w:rsidRPr="00BE6B81">
        <w:rPr>
          <w:b/>
          <w:bCs/>
        </w:rPr>
        <w:t>Competition</w:t>
      </w:r>
      <w:proofErr w:type="spellEnd"/>
      <w:r w:rsidRPr="00BE6B81">
        <w:rPr>
          <w:b/>
          <w:bCs/>
        </w:rPr>
        <w:t xml:space="preserve"> </w:t>
      </w:r>
      <w:proofErr w:type="spellStart"/>
      <w:r w:rsidRPr="00BE6B81">
        <w:rPr>
          <w:b/>
          <w:bCs/>
        </w:rPr>
        <w:t>Rules</w:t>
      </w:r>
      <w:proofErr w:type="spellEnd"/>
    </w:p>
    <w:p w14:paraId="376316FE" w14:textId="77777777" w:rsidR="00BE6B81" w:rsidRPr="00BE6B81" w:rsidRDefault="00BE6B81" w:rsidP="00BE6B81">
      <w:pPr>
        <w:jc w:val="both"/>
        <w:rPr>
          <w:b/>
          <w:bCs/>
        </w:rPr>
      </w:pPr>
      <w:r w:rsidRPr="00BE6B81">
        <w:rPr>
          <w:b/>
          <w:bCs/>
        </w:rPr>
        <w:t xml:space="preserve">Project </w:t>
      </w:r>
      <w:proofErr w:type="spellStart"/>
      <w:r w:rsidRPr="00BE6B81">
        <w:rPr>
          <w:b/>
          <w:bCs/>
        </w:rPr>
        <w:t>Guidelines</w:t>
      </w:r>
      <w:proofErr w:type="spellEnd"/>
      <w:r w:rsidRPr="00BE6B81">
        <w:rPr>
          <w:b/>
          <w:bCs/>
        </w:rPr>
        <w:t>:</w:t>
      </w:r>
    </w:p>
    <w:p w14:paraId="6F75DBE6" w14:textId="77777777" w:rsidR="00BE6B81" w:rsidRPr="00273CA5" w:rsidRDefault="00BE6B81" w:rsidP="00BE6B81">
      <w:pPr>
        <w:jc w:val="both"/>
      </w:pPr>
      <w:proofErr w:type="spellStart"/>
      <w:r w:rsidRPr="00273CA5">
        <w:t>Projects</w:t>
      </w:r>
      <w:proofErr w:type="spellEnd"/>
      <w:r w:rsidRPr="00273CA5">
        <w:t xml:space="preserve"> </w:t>
      </w:r>
      <w:proofErr w:type="spellStart"/>
      <w:r w:rsidRPr="00273CA5">
        <w:t>must</w:t>
      </w:r>
      <w:proofErr w:type="spellEnd"/>
      <w:r w:rsidRPr="00273CA5">
        <w:t xml:space="preserve"> </w:t>
      </w:r>
      <w:proofErr w:type="spellStart"/>
      <w:r w:rsidRPr="00273CA5">
        <w:t>be</w:t>
      </w:r>
      <w:proofErr w:type="spellEnd"/>
      <w:r w:rsidRPr="00273CA5">
        <w:t xml:space="preserve"> in </w:t>
      </w:r>
      <w:proofErr w:type="spellStart"/>
      <w:r w:rsidRPr="00273CA5">
        <w:t>line</w:t>
      </w:r>
      <w:proofErr w:type="spellEnd"/>
      <w:r w:rsidRPr="00273CA5">
        <w:t xml:space="preserve"> </w:t>
      </w:r>
      <w:proofErr w:type="spellStart"/>
      <w:r w:rsidRPr="00273CA5">
        <w:t>with</w:t>
      </w:r>
      <w:proofErr w:type="spellEnd"/>
      <w:r w:rsidRPr="00273CA5">
        <w:t xml:space="preserve"> </w:t>
      </w:r>
      <w:proofErr w:type="spellStart"/>
      <w:r w:rsidRPr="00273CA5">
        <w:t>the</w:t>
      </w:r>
      <w:proofErr w:type="spellEnd"/>
      <w:r w:rsidRPr="00273CA5">
        <w:t xml:space="preserve"> </w:t>
      </w:r>
      <w:proofErr w:type="spellStart"/>
      <w:r w:rsidRPr="00273CA5">
        <w:t>theme</w:t>
      </w:r>
      <w:proofErr w:type="spellEnd"/>
      <w:r w:rsidRPr="00273CA5">
        <w:t xml:space="preserve"> and </w:t>
      </w:r>
      <w:proofErr w:type="spellStart"/>
      <w:r w:rsidRPr="00273CA5">
        <w:t>objectives</w:t>
      </w:r>
      <w:proofErr w:type="spellEnd"/>
      <w:r w:rsidRPr="00273CA5">
        <w:t xml:space="preserve"> of </w:t>
      </w:r>
      <w:proofErr w:type="spellStart"/>
      <w:r w:rsidRPr="00273CA5">
        <w:t>the</w:t>
      </w:r>
      <w:proofErr w:type="spellEnd"/>
      <w:r w:rsidRPr="00273CA5">
        <w:t xml:space="preserve"> </w:t>
      </w:r>
      <w:proofErr w:type="spellStart"/>
      <w:r w:rsidRPr="00273CA5">
        <w:t>competition</w:t>
      </w:r>
      <w:proofErr w:type="spellEnd"/>
      <w:r w:rsidRPr="00273CA5">
        <w:t xml:space="preserve">, </w:t>
      </w:r>
      <w:proofErr w:type="spellStart"/>
      <w:r w:rsidRPr="00273CA5">
        <w:t>which</w:t>
      </w:r>
      <w:proofErr w:type="spellEnd"/>
      <w:r w:rsidRPr="00273CA5">
        <w:t xml:space="preserve"> </w:t>
      </w:r>
      <w:proofErr w:type="spellStart"/>
      <w:r w:rsidRPr="00273CA5">
        <w:t>will</w:t>
      </w:r>
      <w:proofErr w:type="spellEnd"/>
      <w:r w:rsidRPr="00273CA5">
        <w:t xml:space="preserve"> </w:t>
      </w:r>
      <w:proofErr w:type="spellStart"/>
      <w:r w:rsidRPr="00273CA5">
        <w:t>be</w:t>
      </w:r>
      <w:proofErr w:type="spellEnd"/>
      <w:r w:rsidRPr="00273CA5">
        <w:t xml:space="preserve"> </w:t>
      </w:r>
      <w:proofErr w:type="spellStart"/>
      <w:r w:rsidRPr="00273CA5">
        <w:t>announced</w:t>
      </w:r>
      <w:proofErr w:type="spellEnd"/>
      <w:r w:rsidRPr="00273CA5">
        <w:t xml:space="preserve"> at </w:t>
      </w:r>
      <w:proofErr w:type="spellStart"/>
      <w:r w:rsidRPr="00273CA5">
        <w:t>the</w:t>
      </w:r>
      <w:proofErr w:type="spellEnd"/>
      <w:r w:rsidRPr="00273CA5">
        <w:t xml:space="preserve"> </w:t>
      </w:r>
      <w:proofErr w:type="spellStart"/>
      <w:r w:rsidRPr="00273CA5">
        <w:t>beginning</w:t>
      </w:r>
      <w:proofErr w:type="spellEnd"/>
      <w:r w:rsidRPr="00273CA5">
        <w:t xml:space="preserve"> of </w:t>
      </w:r>
      <w:proofErr w:type="spellStart"/>
      <w:r w:rsidRPr="00273CA5">
        <w:t>the</w:t>
      </w:r>
      <w:proofErr w:type="spellEnd"/>
      <w:r w:rsidRPr="00273CA5">
        <w:t xml:space="preserve"> </w:t>
      </w:r>
      <w:proofErr w:type="spellStart"/>
      <w:r w:rsidRPr="00273CA5">
        <w:t>events</w:t>
      </w:r>
      <w:proofErr w:type="spellEnd"/>
      <w:r w:rsidRPr="00273CA5">
        <w:t xml:space="preserve">. All </w:t>
      </w:r>
      <w:proofErr w:type="spellStart"/>
      <w:r w:rsidRPr="00273CA5">
        <w:t>projects</w:t>
      </w:r>
      <w:proofErr w:type="spellEnd"/>
      <w:r w:rsidRPr="00273CA5">
        <w:t xml:space="preserve"> </w:t>
      </w:r>
      <w:proofErr w:type="spellStart"/>
      <w:r w:rsidRPr="00273CA5">
        <w:t>should</w:t>
      </w:r>
      <w:proofErr w:type="spellEnd"/>
      <w:r w:rsidRPr="00273CA5">
        <w:t xml:space="preserve"> </w:t>
      </w:r>
      <w:proofErr w:type="spellStart"/>
      <w:r w:rsidRPr="00273CA5">
        <w:t>demonstrate</w:t>
      </w:r>
      <w:proofErr w:type="spellEnd"/>
      <w:r w:rsidRPr="00273CA5">
        <w:t xml:space="preserve"> </w:t>
      </w:r>
      <w:proofErr w:type="spellStart"/>
      <w:r w:rsidRPr="00273CA5">
        <w:t>creativity</w:t>
      </w:r>
      <w:proofErr w:type="spellEnd"/>
      <w:r w:rsidRPr="00273CA5">
        <w:t xml:space="preserve">, </w:t>
      </w:r>
      <w:proofErr w:type="spellStart"/>
      <w:r w:rsidRPr="00273CA5">
        <w:t>technical</w:t>
      </w:r>
      <w:proofErr w:type="spellEnd"/>
      <w:r w:rsidRPr="00273CA5">
        <w:t xml:space="preserve"> </w:t>
      </w:r>
      <w:proofErr w:type="spellStart"/>
      <w:r w:rsidRPr="00273CA5">
        <w:t>proficiency</w:t>
      </w:r>
      <w:proofErr w:type="spellEnd"/>
      <w:r w:rsidRPr="00273CA5">
        <w:t xml:space="preserve"> and </w:t>
      </w:r>
      <w:proofErr w:type="spellStart"/>
      <w:r w:rsidRPr="00273CA5">
        <w:t>practical</w:t>
      </w:r>
      <w:proofErr w:type="spellEnd"/>
      <w:r w:rsidRPr="00273CA5">
        <w:t xml:space="preserve"> </w:t>
      </w:r>
      <w:proofErr w:type="spellStart"/>
      <w:r w:rsidRPr="00273CA5">
        <w:t>application</w:t>
      </w:r>
      <w:proofErr w:type="spellEnd"/>
      <w:r w:rsidRPr="00273CA5">
        <w:t>.</w:t>
      </w:r>
    </w:p>
    <w:p w14:paraId="1781E74A" w14:textId="77777777" w:rsidR="00BE6B81" w:rsidRPr="00BE6B81" w:rsidRDefault="00BE6B81" w:rsidP="00BE6B81">
      <w:pPr>
        <w:jc w:val="both"/>
        <w:rPr>
          <w:b/>
          <w:bCs/>
        </w:rPr>
      </w:pPr>
      <w:proofErr w:type="spellStart"/>
      <w:r w:rsidRPr="00BE6B81">
        <w:rPr>
          <w:b/>
          <w:bCs/>
        </w:rPr>
        <w:lastRenderedPageBreak/>
        <w:t>Language</w:t>
      </w:r>
      <w:proofErr w:type="spellEnd"/>
      <w:r w:rsidRPr="00BE6B81">
        <w:rPr>
          <w:b/>
          <w:bCs/>
        </w:rPr>
        <w:t xml:space="preserve"> </w:t>
      </w:r>
      <w:proofErr w:type="spellStart"/>
      <w:r w:rsidRPr="00BE6B81">
        <w:rPr>
          <w:b/>
          <w:bCs/>
        </w:rPr>
        <w:t>Requirements</w:t>
      </w:r>
      <w:proofErr w:type="spellEnd"/>
      <w:r w:rsidRPr="00BE6B81">
        <w:rPr>
          <w:b/>
          <w:bCs/>
        </w:rPr>
        <w:t>:</w:t>
      </w:r>
    </w:p>
    <w:p w14:paraId="0CC3B0F8" w14:textId="32B403C8" w:rsidR="00BE6B81" w:rsidRPr="00273CA5" w:rsidRDefault="00BE6B81" w:rsidP="00185499">
      <w:pPr>
        <w:jc w:val="both"/>
      </w:pPr>
      <w:proofErr w:type="spellStart"/>
      <w:r w:rsidRPr="00BE6B81">
        <w:t>Participants</w:t>
      </w:r>
      <w:proofErr w:type="spellEnd"/>
      <w:r w:rsidRPr="00BE6B81">
        <w:t xml:space="preserve"> </w:t>
      </w:r>
      <w:proofErr w:type="spellStart"/>
      <w:r w:rsidRPr="00BE6B81">
        <w:t>who</w:t>
      </w:r>
      <w:proofErr w:type="spellEnd"/>
      <w:r w:rsidRPr="00BE6B81">
        <w:t xml:space="preserve"> </w:t>
      </w:r>
      <w:proofErr w:type="spellStart"/>
      <w:r w:rsidRPr="00BE6B81">
        <w:t>qualify</w:t>
      </w:r>
      <w:proofErr w:type="spellEnd"/>
      <w:r w:rsidRPr="00BE6B81">
        <w:t xml:space="preserve"> </w:t>
      </w:r>
      <w:proofErr w:type="spellStart"/>
      <w:r w:rsidRPr="00BE6B81">
        <w:t>for</w:t>
      </w:r>
      <w:proofErr w:type="spellEnd"/>
      <w:r w:rsidRPr="00BE6B81">
        <w:t xml:space="preserve"> </w:t>
      </w:r>
      <w:proofErr w:type="spellStart"/>
      <w:r w:rsidRPr="00BE6B81">
        <w:t>the</w:t>
      </w:r>
      <w:proofErr w:type="spellEnd"/>
      <w:r w:rsidRPr="00BE6B81">
        <w:t xml:space="preserve"> </w:t>
      </w:r>
      <w:proofErr w:type="spellStart"/>
      <w:r w:rsidRPr="00BE6B81">
        <w:t>national</w:t>
      </w:r>
      <w:proofErr w:type="spellEnd"/>
      <w:r w:rsidRPr="00BE6B81">
        <w:t xml:space="preserve"> </w:t>
      </w:r>
      <w:proofErr w:type="spellStart"/>
      <w:r w:rsidRPr="00BE6B81">
        <w:t>round</w:t>
      </w:r>
      <w:proofErr w:type="spellEnd"/>
      <w:r w:rsidRPr="00BE6B81">
        <w:t xml:space="preserve"> </w:t>
      </w:r>
      <w:proofErr w:type="spellStart"/>
      <w:r w:rsidRPr="00BE6B81">
        <w:t>must</w:t>
      </w:r>
      <w:proofErr w:type="spellEnd"/>
      <w:r w:rsidRPr="00BE6B81">
        <w:t xml:space="preserve"> </w:t>
      </w:r>
      <w:proofErr w:type="spellStart"/>
      <w:r w:rsidRPr="00BE6B81">
        <w:t>submit</w:t>
      </w:r>
      <w:proofErr w:type="spellEnd"/>
      <w:r w:rsidRPr="00BE6B81">
        <w:t xml:space="preserve"> </w:t>
      </w:r>
      <w:proofErr w:type="spellStart"/>
      <w:r w:rsidRPr="00BE6B81">
        <w:t>their</w:t>
      </w:r>
      <w:proofErr w:type="spellEnd"/>
      <w:r w:rsidRPr="00BE6B81">
        <w:t xml:space="preserve"> </w:t>
      </w:r>
      <w:proofErr w:type="spellStart"/>
      <w:r w:rsidRPr="00BE6B81">
        <w:t>projects</w:t>
      </w:r>
      <w:proofErr w:type="spellEnd"/>
      <w:r w:rsidRPr="00BE6B81">
        <w:t>/</w:t>
      </w:r>
      <w:proofErr w:type="spellStart"/>
      <w:r w:rsidRPr="00BE6B81">
        <w:t>tests</w:t>
      </w:r>
      <w:proofErr w:type="spellEnd"/>
      <w:r w:rsidRPr="00BE6B81">
        <w:t xml:space="preserve"> in </w:t>
      </w:r>
      <w:proofErr w:type="spellStart"/>
      <w:r w:rsidRPr="00BE6B81">
        <w:t>the</w:t>
      </w:r>
      <w:proofErr w:type="spellEnd"/>
      <w:r w:rsidRPr="00BE6B81">
        <w:t xml:space="preserve"> Slovak </w:t>
      </w:r>
      <w:proofErr w:type="spellStart"/>
      <w:r w:rsidRPr="00BE6B81">
        <w:t>language</w:t>
      </w:r>
      <w:proofErr w:type="spellEnd"/>
      <w:r w:rsidRPr="00BE6B81">
        <w:t xml:space="preserve">. </w:t>
      </w:r>
      <w:proofErr w:type="spellStart"/>
      <w:r w:rsidRPr="00BE6B81">
        <w:t>Projects</w:t>
      </w:r>
      <w:proofErr w:type="spellEnd"/>
      <w:r w:rsidRPr="00BE6B81">
        <w:t>/</w:t>
      </w:r>
      <w:proofErr w:type="spellStart"/>
      <w:r w:rsidRPr="00BE6B81">
        <w:t>tests</w:t>
      </w:r>
      <w:proofErr w:type="spellEnd"/>
      <w:r w:rsidRPr="00BE6B81">
        <w:t xml:space="preserve"> </w:t>
      </w:r>
      <w:proofErr w:type="spellStart"/>
      <w:r w:rsidRPr="00BE6B81">
        <w:t>submitted</w:t>
      </w:r>
      <w:proofErr w:type="spellEnd"/>
      <w:r w:rsidRPr="00BE6B81">
        <w:t xml:space="preserve"> in </w:t>
      </w:r>
      <w:proofErr w:type="spellStart"/>
      <w:r w:rsidRPr="00BE6B81">
        <w:t>another</w:t>
      </w:r>
      <w:proofErr w:type="spellEnd"/>
      <w:r w:rsidRPr="00BE6B81">
        <w:t xml:space="preserve"> </w:t>
      </w:r>
      <w:proofErr w:type="spellStart"/>
      <w:r w:rsidRPr="00BE6B81">
        <w:t>language</w:t>
      </w:r>
      <w:proofErr w:type="spellEnd"/>
      <w:r w:rsidRPr="00BE6B81">
        <w:t xml:space="preserve"> </w:t>
      </w:r>
      <w:proofErr w:type="spellStart"/>
      <w:r w:rsidRPr="00BE6B81">
        <w:t>will</w:t>
      </w:r>
      <w:proofErr w:type="spellEnd"/>
      <w:r w:rsidRPr="00BE6B81">
        <w:t xml:space="preserve"> </w:t>
      </w:r>
      <w:proofErr w:type="spellStart"/>
      <w:r w:rsidRPr="00BE6B81">
        <w:t>not</w:t>
      </w:r>
      <w:proofErr w:type="spellEnd"/>
      <w:r w:rsidRPr="00BE6B81">
        <w:t xml:space="preserve"> </w:t>
      </w:r>
      <w:proofErr w:type="spellStart"/>
      <w:r w:rsidRPr="00BE6B81">
        <w:t>be</w:t>
      </w:r>
      <w:proofErr w:type="spellEnd"/>
      <w:r w:rsidRPr="00BE6B81">
        <w:t xml:space="preserve"> </w:t>
      </w:r>
      <w:proofErr w:type="spellStart"/>
      <w:r w:rsidRPr="00BE6B81">
        <w:t>accepted</w:t>
      </w:r>
      <w:proofErr w:type="spellEnd"/>
      <w:r w:rsidRPr="00BE6B81">
        <w:t xml:space="preserve"> or </w:t>
      </w:r>
      <w:proofErr w:type="spellStart"/>
      <w:r w:rsidRPr="00BE6B81">
        <w:t>evaluated</w:t>
      </w:r>
      <w:proofErr w:type="spellEnd"/>
      <w:r w:rsidRPr="00BE6B81">
        <w:t xml:space="preserve">. </w:t>
      </w:r>
      <w:proofErr w:type="spellStart"/>
      <w:r w:rsidRPr="00BE6B81">
        <w:t>Participants</w:t>
      </w:r>
      <w:proofErr w:type="spellEnd"/>
      <w:r w:rsidRPr="00BE6B81">
        <w:t xml:space="preserve"> are </w:t>
      </w:r>
      <w:proofErr w:type="spellStart"/>
      <w:r w:rsidRPr="00BE6B81">
        <w:t>responsible</w:t>
      </w:r>
      <w:proofErr w:type="spellEnd"/>
      <w:r w:rsidRPr="00BE6B81">
        <w:t xml:space="preserve"> </w:t>
      </w:r>
      <w:proofErr w:type="spellStart"/>
      <w:r w:rsidRPr="00BE6B81">
        <w:t>for</w:t>
      </w:r>
      <w:proofErr w:type="spellEnd"/>
      <w:r w:rsidRPr="00BE6B81">
        <w:t xml:space="preserve"> </w:t>
      </w:r>
      <w:proofErr w:type="spellStart"/>
      <w:r w:rsidRPr="00BE6B81">
        <w:t>ensuring</w:t>
      </w:r>
      <w:proofErr w:type="spellEnd"/>
      <w:r w:rsidRPr="00BE6B81">
        <w:t xml:space="preserve"> </w:t>
      </w:r>
      <w:proofErr w:type="spellStart"/>
      <w:r w:rsidRPr="00BE6B81">
        <w:t>accuracy</w:t>
      </w:r>
      <w:proofErr w:type="spellEnd"/>
      <w:r w:rsidRPr="00BE6B81">
        <w:t xml:space="preserve"> and </w:t>
      </w:r>
      <w:proofErr w:type="spellStart"/>
      <w:r w:rsidRPr="00BE6B81">
        <w:t>clarity</w:t>
      </w:r>
      <w:proofErr w:type="spellEnd"/>
      <w:r w:rsidRPr="00BE6B81">
        <w:t xml:space="preserve"> in </w:t>
      </w:r>
      <w:proofErr w:type="spellStart"/>
      <w:r w:rsidRPr="00BE6B81">
        <w:t>the</w:t>
      </w:r>
      <w:proofErr w:type="spellEnd"/>
      <w:r w:rsidRPr="00BE6B81">
        <w:t xml:space="preserve"> </w:t>
      </w:r>
      <w:proofErr w:type="spellStart"/>
      <w:r w:rsidRPr="00BE6B81">
        <w:t>use</w:t>
      </w:r>
      <w:proofErr w:type="spellEnd"/>
      <w:r w:rsidRPr="00BE6B81">
        <w:t xml:space="preserve"> of </w:t>
      </w:r>
      <w:proofErr w:type="spellStart"/>
      <w:r w:rsidRPr="00BE6B81">
        <w:t>the</w:t>
      </w:r>
      <w:proofErr w:type="spellEnd"/>
      <w:r w:rsidRPr="00BE6B81">
        <w:t xml:space="preserve"> Slovak </w:t>
      </w:r>
      <w:proofErr w:type="spellStart"/>
      <w:r w:rsidRPr="00BE6B81">
        <w:t>language</w:t>
      </w:r>
      <w:proofErr w:type="spellEnd"/>
      <w:r w:rsidRPr="00BE6B81">
        <w:t>.</w:t>
      </w:r>
    </w:p>
    <w:p w14:paraId="5F41E5DE" w14:textId="77777777" w:rsidR="00A946FC" w:rsidRPr="00A946FC" w:rsidRDefault="00A946FC" w:rsidP="00A946FC">
      <w:pPr>
        <w:jc w:val="both"/>
        <w:rPr>
          <w:b/>
          <w:bCs/>
        </w:rPr>
      </w:pPr>
      <w:proofErr w:type="spellStart"/>
      <w:r w:rsidRPr="00A946FC">
        <w:rPr>
          <w:b/>
          <w:bCs/>
        </w:rPr>
        <w:t>Time</w:t>
      </w:r>
      <w:proofErr w:type="spellEnd"/>
      <w:r w:rsidRPr="00A946FC">
        <w:rPr>
          <w:b/>
          <w:bCs/>
        </w:rPr>
        <w:t xml:space="preserve"> </w:t>
      </w:r>
      <w:proofErr w:type="spellStart"/>
      <w:r w:rsidRPr="00A946FC">
        <w:rPr>
          <w:b/>
          <w:bCs/>
        </w:rPr>
        <w:t>Limits</w:t>
      </w:r>
      <w:proofErr w:type="spellEnd"/>
      <w:r w:rsidRPr="00A946FC">
        <w:rPr>
          <w:b/>
          <w:bCs/>
        </w:rPr>
        <w:t>:</w:t>
      </w:r>
    </w:p>
    <w:p w14:paraId="7E1C6FDA" w14:textId="77777777" w:rsidR="00A946FC" w:rsidRDefault="00A946FC" w:rsidP="00A946FC">
      <w:pPr>
        <w:jc w:val="both"/>
      </w:pPr>
      <w:proofErr w:type="spellStart"/>
      <w:r>
        <w:t>Participants</w:t>
      </w:r>
      <w:proofErr w:type="spellEnd"/>
      <w:r>
        <w:t xml:space="preserve"> are </w:t>
      </w:r>
      <w:proofErr w:type="spellStart"/>
      <w:r>
        <w:t>given</w:t>
      </w:r>
      <w:proofErr w:type="spellEnd"/>
      <w:r>
        <w:t xml:space="preserve"> a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/</w:t>
      </w:r>
      <w:proofErr w:type="spellStart"/>
      <w:r>
        <w:t>tests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allotted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23FC0837" w14:textId="77777777" w:rsidR="00A946FC" w:rsidRDefault="00A946FC" w:rsidP="00A946FC">
      <w:pPr>
        <w:jc w:val="both"/>
      </w:pPr>
      <w:proofErr w:type="spellStart"/>
      <w:r>
        <w:t>Participants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/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limit.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to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, </w:t>
      </w:r>
      <w:proofErr w:type="spellStart"/>
      <w:r>
        <w:t>modify</w:t>
      </w:r>
      <w:proofErr w:type="spellEnd"/>
      <w:r>
        <w:t xml:space="preserve"> or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/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disqualification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/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or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>.</w:t>
      </w:r>
    </w:p>
    <w:p w14:paraId="16D3EFF0" w14:textId="77777777" w:rsidR="00A946FC" w:rsidRPr="00A946FC" w:rsidRDefault="00A946FC" w:rsidP="00A946FC">
      <w:pPr>
        <w:jc w:val="both"/>
        <w:rPr>
          <w:b/>
          <w:bCs/>
        </w:rPr>
      </w:pPr>
      <w:proofErr w:type="spellStart"/>
      <w:r w:rsidRPr="00A946FC">
        <w:rPr>
          <w:b/>
          <w:bCs/>
        </w:rPr>
        <w:t>Safety</w:t>
      </w:r>
      <w:proofErr w:type="spellEnd"/>
      <w:r w:rsidRPr="00A946FC">
        <w:rPr>
          <w:b/>
          <w:bCs/>
        </w:rPr>
        <w:t xml:space="preserve"> </w:t>
      </w:r>
      <w:proofErr w:type="spellStart"/>
      <w:r w:rsidRPr="00A946FC">
        <w:rPr>
          <w:b/>
          <w:bCs/>
        </w:rPr>
        <w:t>Regulations</w:t>
      </w:r>
      <w:proofErr w:type="spellEnd"/>
      <w:r w:rsidRPr="00A946FC">
        <w:rPr>
          <w:b/>
          <w:bCs/>
        </w:rPr>
        <w:t>:</w:t>
      </w:r>
    </w:p>
    <w:p w14:paraId="1B3C2141" w14:textId="5BA88860" w:rsidR="00A946FC" w:rsidRPr="00733B74" w:rsidRDefault="00A946FC" w:rsidP="00A946FC">
      <w:pPr>
        <w:jc w:val="both"/>
      </w:pPr>
      <w:proofErr w:type="spellStart"/>
      <w:r>
        <w:t>Safety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of </w:t>
      </w:r>
      <w:proofErr w:type="spellStart"/>
      <w:r>
        <w:t>utmost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. All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and </w:t>
      </w:r>
      <w:proofErr w:type="spellStart"/>
      <w:r>
        <w:t>tools</w:t>
      </w:r>
      <w:proofErr w:type="spellEnd"/>
      <w:r>
        <w:t xml:space="preserve">.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disqualification</w:t>
      </w:r>
      <w:proofErr w:type="spellEnd"/>
      <w:r>
        <w:t>.</w:t>
      </w:r>
    </w:p>
    <w:p w14:paraId="74FEAEA9" w14:textId="77777777" w:rsidR="00FA02FC" w:rsidRPr="00FA02FC" w:rsidRDefault="00FA02FC" w:rsidP="00FA02FC">
      <w:pPr>
        <w:jc w:val="both"/>
        <w:rPr>
          <w:b/>
          <w:bCs/>
        </w:rPr>
      </w:pPr>
      <w:proofErr w:type="spellStart"/>
      <w:r w:rsidRPr="00FA02FC">
        <w:rPr>
          <w:b/>
          <w:bCs/>
        </w:rPr>
        <w:t>Judging</w:t>
      </w:r>
      <w:proofErr w:type="spellEnd"/>
      <w:r w:rsidRPr="00FA02FC">
        <w:rPr>
          <w:b/>
          <w:bCs/>
        </w:rPr>
        <w:t xml:space="preserve"> </w:t>
      </w:r>
      <w:proofErr w:type="spellStart"/>
      <w:r w:rsidRPr="00FA02FC">
        <w:rPr>
          <w:b/>
          <w:bCs/>
        </w:rPr>
        <w:t>Criteria</w:t>
      </w:r>
      <w:proofErr w:type="spellEnd"/>
      <w:r w:rsidRPr="00FA02FC">
        <w:rPr>
          <w:b/>
          <w:bCs/>
        </w:rPr>
        <w:t>:</w:t>
      </w:r>
    </w:p>
    <w:p w14:paraId="697F8972" w14:textId="77777777" w:rsidR="00FA02FC" w:rsidRDefault="00FA02FC" w:rsidP="00FA02FC">
      <w:pPr>
        <w:jc w:val="both"/>
      </w:pPr>
      <w:proofErr w:type="spellStart"/>
      <w:r>
        <w:t>Entrants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judged</w:t>
      </w:r>
      <w:proofErr w:type="spellEnd"/>
      <w:r>
        <w:t xml:space="preserve"> on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functionality</w:t>
      </w:r>
      <w:proofErr w:type="spellEnd"/>
      <w:r>
        <w:t xml:space="preserve">, and </w:t>
      </w:r>
      <w:proofErr w:type="spellStart"/>
      <w:r>
        <w:t>impact</w:t>
      </w:r>
      <w:proofErr w:type="spellEnd"/>
      <w:r>
        <w:t xml:space="preserve">. A panel of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and </w:t>
      </w:r>
      <w:proofErr w:type="spellStart"/>
      <w:r>
        <w:t>educators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entrant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>.</w:t>
      </w:r>
    </w:p>
    <w:p w14:paraId="5CC8DB84" w14:textId="77777777" w:rsidR="00FA02FC" w:rsidRDefault="00FA02FC" w:rsidP="00FA02FC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judging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, </w:t>
      </w:r>
      <w:proofErr w:type="spellStart"/>
      <w:r>
        <w:t>available</w:t>
      </w:r>
      <w:proofErr w:type="spellEnd"/>
      <w:r>
        <w:t xml:space="preserve"> as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outline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and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209A2F85" w14:textId="77777777" w:rsidR="00FA02FC" w:rsidRPr="00FA02FC" w:rsidRDefault="00FA02FC" w:rsidP="00FA02FC">
      <w:pPr>
        <w:jc w:val="both"/>
        <w:rPr>
          <w:b/>
          <w:bCs/>
        </w:rPr>
      </w:pPr>
      <w:proofErr w:type="spellStart"/>
      <w:r w:rsidRPr="00FA02FC">
        <w:rPr>
          <w:b/>
          <w:bCs/>
        </w:rPr>
        <w:t>Teamwork</w:t>
      </w:r>
      <w:proofErr w:type="spellEnd"/>
      <w:r w:rsidRPr="00FA02FC">
        <w:rPr>
          <w:b/>
          <w:bCs/>
        </w:rPr>
        <w:t>:</w:t>
      </w:r>
    </w:p>
    <w:p w14:paraId="5A99A818" w14:textId="561DCF9E" w:rsidR="00FA02FC" w:rsidRPr="00D77178" w:rsidRDefault="00FA02FC" w:rsidP="00FA02FC">
      <w:pPr>
        <w:jc w:val="both"/>
      </w:pPr>
      <w:proofErr w:type="spellStart"/>
      <w:r>
        <w:t>Entrants</w:t>
      </w:r>
      <w:proofErr w:type="spellEnd"/>
      <w:r>
        <w:t xml:space="preserve"> </w:t>
      </w:r>
      <w:proofErr w:type="spellStart"/>
      <w:r>
        <w:t>compete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. </w:t>
      </w:r>
      <w:proofErr w:type="spellStart"/>
      <w:r>
        <w:t>Collaboration</w:t>
      </w:r>
      <w:proofErr w:type="spellEnd"/>
      <w:r>
        <w:t xml:space="preserve"> and </w:t>
      </w:r>
      <w:proofErr w:type="spellStart"/>
      <w:r>
        <w:t>teamwork</w:t>
      </w:r>
      <w:proofErr w:type="spellEnd"/>
      <w:r>
        <w:t xml:space="preserve"> are </w:t>
      </w:r>
      <w:proofErr w:type="spellStart"/>
      <w:r>
        <w:t>prohibited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disqualification</w:t>
      </w:r>
      <w:proofErr w:type="spellEnd"/>
      <w:r>
        <w:t>.</w:t>
      </w:r>
    </w:p>
    <w:p w14:paraId="54790F44" w14:textId="6B557A81" w:rsidR="003E4479" w:rsidRPr="00D77178" w:rsidRDefault="003E4479" w:rsidP="00D77178">
      <w:pPr>
        <w:jc w:val="both"/>
      </w:pPr>
      <w:proofErr w:type="spellStart"/>
      <w:r w:rsidRPr="003E4479">
        <w:t>Borrowing</w:t>
      </w:r>
      <w:proofErr w:type="spellEnd"/>
      <w:r w:rsidRPr="003E4479">
        <w:t xml:space="preserve"> </w:t>
      </w:r>
      <w:proofErr w:type="spellStart"/>
      <w:r w:rsidRPr="003E4479">
        <w:t>instruments</w:t>
      </w:r>
      <w:proofErr w:type="spellEnd"/>
      <w:r w:rsidRPr="003E4479">
        <w:t xml:space="preserve"> </w:t>
      </w:r>
      <w:proofErr w:type="spellStart"/>
      <w:r w:rsidRPr="003E4479">
        <w:t>from</w:t>
      </w:r>
      <w:proofErr w:type="spellEnd"/>
      <w:r w:rsidRPr="003E4479">
        <w:t xml:space="preserve"> </w:t>
      </w:r>
      <w:proofErr w:type="spellStart"/>
      <w:r w:rsidRPr="003E4479">
        <w:t>competitors</w:t>
      </w:r>
      <w:proofErr w:type="spellEnd"/>
      <w:r w:rsidRPr="003E4479">
        <w:t xml:space="preserve"> </w:t>
      </w:r>
      <w:proofErr w:type="spellStart"/>
      <w:r w:rsidRPr="003E4479">
        <w:t>is</w:t>
      </w:r>
      <w:proofErr w:type="spellEnd"/>
      <w:r w:rsidRPr="003E4479">
        <w:t xml:space="preserve"> </w:t>
      </w:r>
      <w:proofErr w:type="spellStart"/>
      <w:r w:rsidRPr="003E4479">
        <w:t>permitted</w:t>
      </w:r>
      <w:proofErr w:type="spellEnd"/>
      <w:r w:rsidRPr="003E4479">
        <w:t xml:space="preserve">, </w:t>
      </w:r>
      <w:proofErr w:type="spellStart"/>
      <w:r w:rsidRPr="003E4479">
        <w:t>but</w:t>
      </w:r>
      <w:proofErr w:type="spellEnd"/>
      <w:r w:rsidRPr="003E4479">
        <w:t xml:space="preserve"> </w:t>
      </w:r>
      <w:proofErr w:type="spellStart"/>
      <w:r w:rsidRPr="003E4479">
        <w:t>must</w:t>
      </w:r>
      <w:proofErr w:type="spellEnd"/>
      <w:r w:rsidRPr="003E4479">
        <w:t xml:space="preserve"> </w:t>
      </w:r>
      <w:proofErr w:type="spellStart"/>
      <w:r w:rsidRPr="003E4479">
        <w:t>be</w:t>
      </w:r>
      <w:proofErr w:type="spellEnd"/>
      <w:r w:rsidRPr="003E4479">
        <w:t xml:space="preserve"> done in a </w:t>
      </w:r>
      <w:proofErr w:type="spellStart"/>
      <w:r w:rsidRPr="003E4479">
        <w:t>manner</w:t>
      </w:r>
      <w:proofErr w:type="spellEnd"/>
      <w:r w:rsidRPr="003E4479">
        <w:t xml:space="preserve"> </w:t>
      </w:r>
      <w:proofErr w:type="spellStart"/>
      <w:r w:rsidRPr="003E4479">
        <w:t>that</w:t>
      </w:r>
      <w:proofErr w:type="spellEnd"/>
      <w:r w:rsidRPr="003E4479">
        <w:t xml:space="preserve"> </w:t>
      </w:r>
      <w:proofErr w:type="spellStart"/>
      <w:r w:rsidRPr="003E4479">
        <w:t>respects</w:t>
      </w:r>
      <w:proofErr w:type="spellEnd"/>
      <w:r w:rsidRPr="003E4479">
        <w:t xml:space="preserve"> </w:t>
      </w:r>
      <w:proofErr w:type="spellStart"/>
      <w:r w:rsidRPr="003E4479">
        <w:t>the</w:t>
      </w:r>
      <w:proofErr w:type="spellEnd"/>
      <w:r w:rsidRPr="003E4479">
        <w:t xml:space="preserve"> integrity and </w:t>
      </w:r>
      <w:proofErr w:type="spellStart"/>
      <w:r w:rsidRPr="003E4479">
        <w:t>autonomy</w:t>
      </w:r>
      <w:proofErr w:type="spellEnd"/>
      <w:r w:rsidRPr="003E4479">
        <w:t xml:space="preserve"> of </w:t>
      </w:r>
      <w:proofErr w:type="spellStart"/>
      <w:r w:rsidRPr="003E4479">
        <w:t>both</w:t>
      </w:r>
      <w:proofErr w:type="spellEnd"/>
      <w:r w:rsidRPr="003E4479">
        <w:t xml:space="preserve"> </w:t>
      </w:r>
      <w:proofErr w:type="spellStart"/>
      <w:r w:rsidRPr="003E4479">
        <w:t>parties</w:t>
      </w:r>
      <w:proofErr w:type="spellEnd"/>
      <w:r w:rsidRPr="003E4479">
        <w:t xml:space="preserve">. </w:t>
      </w:r>
      <w:proofErr w:type="spellStart"/>
      <w:r w:rsidRPr="003E4479">
        <w:t>Borrowers</w:t>
      </w:r>
      <w:proofErr w:type="spellEnd"/>
      <w:r w:rsidRPr="003E4479">
        <w:t xml:space="preserve"> </w:t>
      </w:r>
      <w:proofErr w:type="spellStart"/>
      <w:r w:rsidRPr="003E4479">
        <w:t>must</w:t>
      </w:r>
      <w:proofErr w:type="spellEnd"/>
      <w:r w:rsidRPr="003E4479">
        <w:t xml:space="preserve"> </w:t>
      </w:r>
      <w:proofErr w:type="spellStart"/>
      <w:r w:rsidRPr="003E4479">
        <w:t>request</w:t>
      </w:r>
      <w:proofErr w:type="spellEnd"/>
      <w:r w:rsidRPr="003E4479">
        <w:t xml:space="preserve"> </w:t>
      </w:r>
      <w:proofErr w:type="spellStart"/>
      <w:r w:rsidRPr="003E4479">
        <w:t>permission</w:t>
      </w:r>
      <w:proofErr w:type="spellEnd"/>
      <w:r w:rsidRPr="003E4479">
        <w:t xml:space="preserve"> </w:t>
      </w:r>
      <w:proofErr w:type="spellStart"/>
      <w:r w:rsidRPr="003E4479">
        <w:t>before</w:t>
      </w:r>
      <w:proofErr w:type="spellEnd"/>
      <w:r w:rsidRPr="003E4479">
        <w:t xml:space="preserve"> </w:t>
      </w:r>
      <w:proofErr w:type="spellStart"/>
      <w:r w:rsidRPr="003E4479">
        <w:t>using</w:t>
      </w:r>
      <w:proofErr w:type="spellEnd"/>
      <w:r w:rsidRPr="003E4479">
        <w:t xml:space="preserve"> </w:t>
      </w:r>
      <w:proofErr w:type="spellStart"/>
      <w:r w:rsidRPr="003E4479">
        <w:t>any</w:t>
      </w:r>
      <w:proofErr w:type="spellEnd"/>
      <w:r w:rsidRPr="003E4479">
        <w:t xml:space="preserve"> </w:t>
      </w:r>
      <w:proofErr w:type="spellStart"/>
      <w:r w:rsidRPr="003E4479">
        <w:t>instruments</w:t>
      </w:r>
      <w:proofErr w:type="spellEnd"/>
      <w:r w:rsidRPr="003E4479">
        <w:t xml:space="preserve"> </w:t>
      </w:r>
      <w:proofErr w:type="spellStart"/>
      <w:r w:rsidRPr="003E4479">
        <w:t>belonging</w:t>
      </w:r>
      <w:proofErr w:type="spellEnd"/>
      <w:r w:rsidRPr="003E4479">
        <w:t xml:space="preserve"> to </w:t>
      </w:r>
      <w:proofErr w:type="spellStart"/>
      <w:r w:rsidRPr="003E4479">
        <w:t>other</w:t>
      </w:r>
      <w:proofErr w:type="spellEnd"/>
      <w:r w:rsidRPr="003E4479">
        <w:t xml:space="preserve"> </w:t>
      </w:r>
      <w:proofErr w:type="spellStart"/>
      <w:r w:rsidRPr="003E4479">
        <w:t>participants</w:t>
      </w:r>
      <w:proofErr w:type="spellEnd"/>
      <w:r w:rsidRPr="003E4479">
        <w:t xml:space="preserve"> and </w:t>
      </w:r>
      <w:proofErr w:type="spellStart"/>
      <w:r w:rsidRPr="003E4479">
        <w:t>must</w:t>
      </w:r>
      <w:proofErr w:type="spellEnd"/>
      <w:r w:rsidRPr="003E4479">
        <w:t xml:space="preserve"> </w:t>
      </w:r>
      <w:proofErr w:type="spellStart"/>
      <w:r w:rsidRPr="003E4479">
        <w:t>return</w:t>
      </w:r>
      <w:proofErr w:type="spellEnd"/>
      <w:r w:rsidRPr="003E4479">
        <w:t xml:space="preserve"> </w:t>
      </w:r>
      <w:proofErr w:type="spellStart"/>
      <w:r w:rsidRPr="003E4479">
        <w:t>them</w:t>
      </w:r>
      <w:proofErr w:type="spellEnd"/>
      <w:r w:rsidRPr="003E4479">
        <w:t xml:space="preserve"> in </w:t>
      </w:r>
      <w:proofErr w:type="spellStart"/>
      <w:r w:rsidRPr="003E4479">
        <w:t>good</w:t>
      </w:r>
      <w:proofErr w:type="spellEnd"/>
      <w:r w:rsidRPr="003E4479">
        <w:t xml:space="preserve"> </w:t>
      </w:r>
      <w:proofErr w:type="spellStart"/>
      <w:r w:rsidRPr="003E4479">
        <w:t>condition</w:t>
      </w:r>
      <w:proofErr w:type="spellEnd"/>
      <w:r w:rsidRPr="003E4479">
        <w:t xml:space="preserve">. </w:t>
      </w:r>
      <w:proofErr w:type="spellStart"/>
      <w:r w:rsidRPr="003E4479">
        <w:t>Borrowers</w:t>
      </w:r>
      <w:proofErr w:type="spellEnd"/>
      <w:r w:rsidRPr="003E4479">
        <w:t xml:space="preserve"> </w:t>
      </w:r>
      <w:proofErr w:type="spellStart"/>
      <w:r w:rsidRPr="003E4479">
        <w:t>have</w:t>
      </w:r>
      <w:proofErr w:type="spellEnd"/>
      <w:r w:rsidRPr="003E4479">
        <w:t xml:space="preserve"> </w:t>
      </w:r>
      <w:proofErr w:type="spellStart"/>
      <w:r w:rsidRPr="003E4479">
        <w:t>the</w:t>
      </w:r>
      <w:proofErr w:type="spellEnd"/>
      <w:r w:rsidRPr="003E4479">
        <w:t xml:space="preserve"> </w:t>
      </w:r>
      <w:proofErr w:type="spellStart"/>
      <w:r w:rsidRPr="003E4479">
        <w:t>right</w:t>
      </w:r>
      <w:proofErr w:type="spellEnd"/>
      <w:r w:rsidRPr="003E4479">
        <w:t xml:space="preserve"> to </w:t>
      </w:r>
      <w:proofErr w:type="spellStart"/>
      <w:r w:rsidRPr="003E4479">
        <w:t>withdraw</w:t>
      </w:r>
      <w:proofErr w:type="spellEnd"/>
      <w:r w:rsidRPr="003E4479">
        <w:t xml:space="preserve"> or </w:t>
      </w:r>
      <w:proofErr w:type="spellStart"/>
      <w:r w:rsidRPr="003E4479">
        <w:t>revoke</w:t>
      </w:r>
      <w:proofErr w:type="spellEnd"/>
      <w:r w:rsidRPr="003E4479">
        <w:t xml:space="preserve"> </w:t>
      </w:r>
      <w:proofErr w:type="spellStart"/>
      <w:r w:rsidRPr="003E4479">
        <w:t>their</w:t>
      </w:r>
      <w:proofErr w:type="spellEnd"/>
      <w:r w:rsidRPr="003E4479">
        <w:t xml:space="preserve"> </w:t>
      </w:r>
      <w:proofErr w:type="spellStart"/>
      <w:r w:rsidRPr="003E4479">
        <w:t>consent</w:t>
      </w:r>
      <w:proofErr w:type="spellEnd"/>
      <w:r w:rsidRPr="003E4479">
        <w:t xml:space="preserve"> at </w:t>
      </w:r>
      <w:proofErr w:type="spellStart"/>
      <w:r w:rsidRPr="003E4479">
        <w:t>any</w:t>
      </w:r>
      <w:proofErr w:type="spellEnd"/>
      <w:r w:rsidRPr="003E4479">
        <w:t xml:space="preserve"> </w:t>
      </w:r>
      <w:proofErr w:type="spellStart"/>
      <w:r w:rsidRPr="003E4479">
        <w:t>time</w:t>
      </w:r>
      <w:proofErr w:type="spellEnd"/>
      <w:r w:rsidRPr="003E4479">
        <w:t xml:space="preserve"> </w:t>
      </w:r>
      <w:proofErr w:type="spellStart"/>
      <w:r w:rsidRPr="003E4479">
        <w:t>without</w:t>
      </w:r>
      <w:proofErr w:type="spellEnd"/>
      <w:r w:rsidRPr="003E4479">
        <w:t xml:space="preserve"> </w:t>
      </w:r>
      <w:proofErr w:type="spellStart"/>
      <w:r w:rsidRPr="003E4479">
        <w:t>having</w:t>
      </w:r>
      <w:proofErr w:type="spellEnd"/>
      <w:r w:rsidRPr="003E4479">
        <w:t xml:space="preserve"> to </w:t>
      </w:r>
      <w:proofErr w:type="spellStart"/>
      <w:r w:rsidRPr="003E4479">
        <w:t>justify</w:t>
      </w:r>
      <w:proofErr w:type="spellEnd"/>
      <w:r w:rsidRPr="003E4479">
        <w:t xml:space="preserve"> </w:t>
      </w:r>
      <w:proofErr w:type="spellStart"/>
      <w:r w:rsidRPr="003E4479">
        <w:t>their</w:t>
      </w:r>
      <w:proofErr w:type="spellEnd"/>
      <w:r w:rsidRPr="003E4479">
        <w:t xml:space="preserve"> </w:t>
      </w:r>
      <w:proofErr w:type="spellStart"/>
      <w:r w:rsidRPr="003E4479">
        <w:t>decision</w:t>
      </w:r>
      <w:proofErr w:type="spellEnd"/>
      <w:r w:rsidRPr="003E4479">
        <w:t xml:space="preserve">. </w:t>
      </w:r>
      <w:proofErr w:type="spellStart"/>
      <w:r w:rsidRPr="003E4479">
        <w:t>Any</w:t>
      </w:r>
      <w:proofErr w:type="spellEnd"/>
      <w:r w:rsidRPr="003E4479">
        <w:t xml:space="preserve"> </w:t>
      </w:r>
      <w:proofErr w:type="spellStart"/>
      <w:r w:rsidRPr="003E4479">
        <w:t>disputes</w:t>
      </w:r>
      <w:proofErr w:type="spellEnd"/>
      <w:r w:rsidRPr="003E4479">
        <w:t xml:space="preserve"> or </w:t>
      </w:r>
      <w:proofErr w:type="spellStart"/>
      <w:r w:rsidRPr="003E4479">
        <w:t>conflicts</w:t>
      </w:r>
      <w:proofErr w:type="spellEnd"/>
      <w:r w:rsidRPr="003E4479">
        <w:t xml:space="preserve"> </w:t>
      </w:r>
      <w:proofErr w:type="spellStart"/>
      <w:r w:rsidRPr="003E4479">
        <w:t>arising</w:t>
      </w:r>
      <w:proofErr w:type="spellEnd"/>
      <w:r w:rsidRPr="003E4479">
        <w:t xml:space="preserve"> </w:t>
      </w:r>
      <w:proofErr w:type="spellStart"/>
      <w:r w:rsidRPr="003E4479">
        <w:t>from</w:t>
      </w:r>
      <w:proofErr w:type="spellEnd"/>
      <w:r w:rsidRPr="003E4479">
        <w:t xml:space="preserve"> </w:t>
      </w:r>
      <w:proofErr w:type="spellStart"/>
      <w:r w:rsidRPr="003E4479">
        <w:t>the</w:t>
      </w:r>
      <w:proofErr w:type="spellEnd"/>
      <w:r w:rsidRPr="003E4479">
        <w:t xml:space="preserve"> </w:t>
      </w:r>
      <w:proofErr w:type="spellStart"/>
      <w:r w:rsidRPr="003E4479">
        <w:t>borrowing</w:t>
      </w:r>
      <w:proofErr w:type="spellEnd"/>
      <w:r w:rsidRPr="003E4479">
        <w:t xml:space="preserve"> of </w:t>
      </w:r>
      <w:proofErr w:type="spellStart"/>
      <w:r w:rsidRPr="003E4479">
        <w:t>instruments</w:t>
      </w:r>
      <w:proofErr w:type="spellEnd"/>
      <w:r w:rsidRPr="003E4479">
        <w:t xml:space="preserve"> </w:t>
      </w:r>
      <w:proofErr w:type="spellStart"/>
      <w:r w:rsidRPr="003E4479">
        <w:t>must</w:t>
      </w:r>
      <w:proofErr w:type="spellEnd"/>
      <w:r w:rsidRPr="003E4479">
        <w:t xml:space="preserve"> </w:t>
      </w:r>
      <w:proofErr w:type="spellStart"/>
      <w:r w:rsidRPr="003E4479">
        <w:t>be</w:t>
      </w:r>
      <w:proofErr w:type="spellEnd"/>
      <w:r w:rsidRPr="003E4479">
        <w:t xml:space="preserve"> </w:t>
      </w:r>
      <w:proofErr w:type="spellStart"/>
      <w:r w:rsidRPr="003E4479">
        <w:t>reported</w:t>
      </w:r>
      <w:proofErr w:type="spellEnd"/>
      <w:r w:rsidRPr="003E4479">
        <w:t xml:space="preserve"> </w:t>
      </w:r>
      <w:proofErr w:type="spellStart"/>
      <w:r w:rsidRPr="003E4479">
        <w:t>immediately</w:t>
      </w:r>
      <w:proofErr w:type="spellEnd"/>
      <w:r w:rsidRPr="003E4479">
        <w:t xml:space="preserve"> to </w:t>
      </w:r>
      <w:proofErr w:type="spellStart"/>
      <w:r w:rsidRPr="003E4479">
        <w:t>the</w:t>
      </w:r>
      <w:proofErr w:type="spellEnd"/>
      <w:r w:rsidRPr="003E4479">
        <w:t xml:space="preserve"> </w:t>
      </w:r>
      <w:proofErr w:type="spellStart"/>
      <w:r w:rsidRPr="003E4479">
        <w:t>organizers</w:t>
      </w:r>
      <w:proofErr w:type="spellEnd"/>
      <w:r w:rsidRPr="003E4479">
        <w:t xml:space="preserve">. </w:t>
      </w:r>
      <w:proofErr w:type="spellStart"/>
      <w:r w:rsidRPr="003E4479">
        <w:t>Failure</w:t>
      </w:r>
      <w:proofErr w:type="spellEnd"/>
      <w:r w:rsidRPr="003E4479">
        <w:t xml:space="preserve"> to </w:t>
      </w:r>
      <w:proofErr w:type="spellStart"/>
      <w:r w:rsidRPr="003E4479">
        <w:t>comply</w:t>
      </w:r>
      <w:proofErr w:type="spellEnd"/>
      <w:r w:rsidRPr="003E4479">
        <w:t xml:space="preserve"> </w:t>
      </w:r>
      <w:proofErr w:type="spellStart"/>
      <w:r w:rsidRPr="003E4479">
        <w:t>with</w:t>
      </w:r>
      <w:proofErr w:type="spellEnd"/>
      <w:r w:rsidRPr="003E4479">
        <w:t xml:space="preserve"> </w:t>
      </w:r>
      <w:proofErr w:type="spellStart"/>
      <w:r w:rsidRPr="003E4479">
        <w:t>these</w:t>
      </w:r>
      <w:proofErr w:type="spellEnd"/>
      <w:r w:rsidRPr="003E4479">
        <w:t xml:space="preserve"> </w:t>
      </w:r>
      <w:proofErr w:type="spellStart"/>
      <w:r w:rsidRPr="003E4479">
        <w:t>rules</w:t>
      </w:r>
      <w:proofErr w:type="spellEnd"/>
      <w:r w:rsidRPr="003E4479">
        <w:t xml:space="preserve"> </w:t>
      </w:r>
      <w:proofErr w:type="spellStart"/>
      <w:r w:rsidRPr="003E4479">
        <w:t>may</w:t>
      </w:r>
      <w:proofErr w:type="spellEnd"/>
      <w:r w:rsidRPr="003E4479">
        <w:t xml:space="preserve"> </w:t>
      </w:r>
      <w:proofErr w:type="spellStart"/>
      <w:r w:rsidRPr="003E4479">
        <w:t>result</w:t>
      </w:r>
      <w:proofErr w:type="spellEnd"/>
      <w:r w:rsidRPr="003E4479">
        <w:t xml:space="preserve"> in </w:t>
      </w:r>
      <w:proofErr w:type="spellStart"/>
      <w:r w:rsidRPr="003E4479">
        <w:t>disqualification</w:t>
      </w:r>
      <w:proofErr w:type="spellEnd"/>
      <w:r w:rsidRPr="003E4479">
        <w:t>.</w:t>
      </w:r>
    </w:p>
    <w:p w14:paraId="04A68C3D" w14:textId="77777777" w:rsidR="006D329F" w:rsidRPr="006D329F" w:rsidRDefault="006D329F" w:rsidP="006D329F">
      <w:pPr>
        <w:jc w:val="both"/>
        <w:rPr>
          <w:b/>
          <w:bCs/>
        </w:rPr>
      </w:pPr>
      <w:r w:rsidRPr="006D329F">
        <w:rPr>
          <w:b/>
          <w:bCs/>
        </w:rPr>
        <w:t xml:space="preserve">Originality and </w:t>
      </w:r>
      <w:proofErr w:type="spellStart"/>
      <w:r w:rsidRPr="006D329F">
        <w:rPr>
          <w:b/>
          <w:bCs/>
        </w:rPr>
        <w:t>Plagiarism</w:t>
      </w:r>
      <w:proofErr w:type="spellEnd"/>
      <w:r w:rsidRPr="006D329F">
        <w:rPr>
          <w:b/>
          <w:bCs/>
        </w:rPr>
        <w:t>:</w:t>
      </w:r>
    </w:p>
    <w:p w14:paraId="6DFF5BDE" w14:textId="045EB836" w:rsidR="006D329F" w:rsidRPr="00E22D24" w:rsidRDefault="006D329F" w:rsidP="006D329F">
      <w:pPr>
        <w:jc w:val="both"/>
      </w:pPr>
      <w:r>
        <w:lastRenderedPageBreak/>
        <w:t xml:space="preserve">All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. </w:t>
      </w:r>
      <w:proofErr w:type="spellStart"/>
      <w:r>
        <w:t>Plagiarism</w:t>
      </w:r>
      <w:proofErr w:type="spellEnd"/>
      <w:r>
        <w:t xml:space="preserve"> 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pre-</w:t>
      </w:r>
      <w:proofErr w:type="spellStart"/>
      <w:r>
        <w:t>made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disqualification</w:t>
      </w:r>
      <w:proofErr w:type="spellEnd"/>
      <w:r>
        <w:t xml:space="preserve">. </w:t>
      </w:r>
      <w:proofErr w:type="spellStart"/>
      <w:r>
        <w:t>Entrants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design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14DF291E" w14:textId="77777777" w:rsidR="000A30FF" w:rsidRPr="000A30FF" w:rsidRDefault="000A30FF" w:rsidP="00E22D24">
      <w:pPr>
        <w:jc w:val="both"/>
        <w:rPr>
          <w:b/>
          <w:bCs/>
        </w:rPr>
      </w:pPr>
      <w:r w:rsidRPr="000A30FF">
        <w:rPr>
          <w:b/>
          <w:bCs/>
        </w:rPr>
        <w:t xml:space="preserve">Internet </w:t>
      </w:r>
      <w:proofErr w:type="spellStart"/>
      <w:r w:rsidRPr="000A30FF">
        <w:rPr>
          <w:b/>
          <w:bCs/>
        </w:rPr>
        <w:t>Use</w:t>
      </w:r>
      <w:proofErr w:type="spellEnd"/>
      <w:r w:rsidRPr="000A30FF">
        <w:rPr>
          <w:b/>
          <w:bCs/>
        </w:rPr>
        <w:t xml:space="preserve">: </w:t>
      </w:r>
    </w:p>
    <w:p w14:paraId="2B0250CB" w14:textId="3E2B0EAF" w:rsidR="000A30FF" w:rsidRPr="00E22D24" w:rsidRDefault="000A30FF" w:rsidP="00E22D24">
      <w:pPr>
        <w:jc w:val="both"/>
      </w:pPr>
      <w:r w:rsidRPr="000A30FF">
        <w:t xml:space="preserve">To </w:t>
      </w:r>
      <w:proofErr w:type="spellStart"/>
      <w:r w:rsidRPr="000A30FF">
        <w:t>facilitate</w:t>
      </w:r>
      <w:proofErr w:type="spellEnd"/>
      <w:r w:rsidRPr="000A30FF">
        <w:t xml:space="preserve"> </w:t>
      </w:r>
      <w:proofErr w:type="spellStart"/>
      <w:r w:rsidRPr="000A30FF">
        <w:t>research</w:t>
      </w:r>
      <w:proofErr w:type="spellEnd"/>
      <w:r w:rsidRPr="000A30FF">
        <w:t xml:space="preserve"> and </w:t>
      </w:r>
      <w:proofErr w:type="spellStart"/>
      <w:r w:rsidRPr="000A30FF">
        <w:t>enhance</w:t>
      </w:r>
      <w:proofErr w:type="spellEnd"/>
      <w:r w:rsidRPr="000A30FF">
        <w:t xml:space="preserve"> </w:t>
      </w:r>
      <w:proofErr w:type="spellStart"/>
      <w:r w:rsidRPr="000A30FF">
        <w:t>learning</w:t>
      </w:r>
      <w:proofErr w:type="spellEnd"/>
      <w:r w:rsidRPr="000A30FF">
        <w:t xml:space="preserve">, </w:t>
      </w:r>
      <w:proofErr w:type="spellStart"/>
      <w:r w:rsidRPr="000A30FF">
        <w:t>participants</w:t>
      </w:r>
      <w:proofErr w:type="spellEnd"/>
      <w:r w:rsidRPr="000A30FF">
        <w:t xml:space="preserve"> </w:t>
      </w:r>
      <w:proofErr w:type="spellStart"/>
      <w:r w:rsidRPr="000A30FF">
        <w:t>may</w:t>
      </w:r>
      <w:proofErr w:type="spellEnd"/>
      <w:r w:rsidRPr="000A30FF">
        <w:t xml:space="preserve"> </w:t>
      </w:r>
      <w:proofErr w:type="spellStart"/>
      <w:r w:rsidRPr="000A30FF">
        <w:t>use</w:t>
      </w:r>
      <w:proofErr w:type="spellEnd"/>
      <w:r w:rsidRPr="000A30FF">
        <w:t xml:space="preserve"> </w:t>
      </w:r>
      <w:proofErr w:type="spellStart"/>
      <w:r w:rsidRPr="000A30FF">
        <w:t>the</w:t>
      </w:r>
      <w:proofErr w:type="spellEnd"/>
      <w:r w:rsidRPr="000A30FF">
        <w:t xml:space="preserve"> Internet </w:t>
      </w:r>
      <w:proofErr w:type="spellStart"/>
      <w:r w:rsidRPr="000A30FF">
        <w:t>during</w:t>
      </w:r>
      <w:proofErr w:type="spellEnd"/>
      <w:r w:rsidRPr="000A30FF">
        <w:t xml:space="preserve"> </w:t>
      </w:r>
      <w:proofErr w:type="spellStart"/>
      <w:r w:rsidRPr="000A30FF">
        <w:t>the</w:t>
      </w:r>
      <w:proofErr w:type="spellEnd"/>
      <w:r w:rsidRPr="000A30FF">
        <w:t xml:space="preserve"> </w:t>
      </w:r>
      <w:proofErr w:type="spellStart"/>
      <w:r w:rsidRPr="000A30FF">
        <w:t>competition</w:t>
      </w:r>
      <w:proofErr w:type="spellEnd"/>
      <w:r w:rsidRPr="000A30FF">
        <w:t xml:space="preserve"> at </w:t>
      </w:r>
      <w:proofErr w:type="spellStart"/>
      <w:r w:rsidRPr="000A30FF">
        <w:t>designated</w:t>
      </w:r>
      <w:proofErr w:type="spellEnd"/>
      <w:r w:rsidRPr="000A30FF">
        <w:t xml:space="preserve"> </w:t>
      </w:r>
      <w:proofErr w:type="spellStart"/>
      <w:r w:rsidRPr="000A30FF">
        <w:t>times</w:t>
      </w:r>
      <w:proofErr w:type="spellEnd"/>
      <w:r w:rsidRPr="000A30FF">
        <w:t xml:space="preserve"> and </w:t>
      </w:r>
      <w:proofErr w:type="spellStart"/>
      <w:r w:rsidRPr="000A30FF">
        <w:t>under</w:t>
      </w:r>
      <w:proofErr w:type="spellEnd"/>
      <w:r w:rsidRPr="000A30FF">
        <w:t xml:space="preserve"> </w:t>
      </w:r>
      <w:proofErr w:type="spellStart"/>
      <w:r w:rsidRPr="000A30FF">
        <w:t>supervision</w:t>
      </w:r>
      <w:proofErr w:type="spellEnd"/>
      <w:r w:rsidRPr="000A30FF">
        <w:t xml:space="preserve">. Access to online </w:t>
      </w:r>
      <w:proofErr w:type="spellStart"/>
      <w:r w:rsidRPr="000A30FF">
        <w:t>resources</w:t>
      </w:r>
      <w:proofErr w:type="spellEnd"/>
      <w:r w:rsidRPr="000A30FF">
        <w:t xml:space="preserve"> and </w:t>
      </w:r>
      <w:proofErr w:type="spellStart"/>
      <w:r w:rsidRPr="000A30FF">
        <w:t>obtaining</w:t>
      </w:r>
      <w:proofErr w:type="spellEnd"/>
      <w:r w:rsidRPr="000A30FF">
        <w:t xml:space="preserve"> </w:t>
      </w:r>
      <w:proofErr w:type="spellStart"/>
      <w:r w:rsidRPr="000A30FF">
        <w:t>component</w:t>
      </w:r>
      <w:proofErr w:type="spellEnd"/>
      <w:r w:rsidRPr="000A30FF">
        <w:t xml:space="preserve"> </w:t>
      </w:r>
      <w:proofErr w:type="spellStart"/>
      <w:r w:rsidRPr="000A30FF">
        <w:t>data</w:t>
      </w:r>
      <w:proofErr w:type="spellEnd"/>
      <w:r w:rsidRPr="000A30FF">
        <w:t xml:space="preserve"> </w:t>
      </w:r>
      <w:proofErr w:type="spellStart"/>
      <w:r w:rsidRPr="000A30FF">
        <w:t>sheets</w:t>
      </w:r>
      <w:proofErr w:type="spellEnd"/>
      <w:r w:rsidRPr="000A30FF">
        <w:t xml:space="preserve"> </w:t>
      </w:r>
      <w:proofErr w:type="spellStart"/>
      <w:r w:rsidRPr="000A30FF">
        <w:t>may</w:t>
      </w:r>
      <w:proofErr w:type="spellEnd"/>
      <w:r w:rsidRPr="000A30FF">
        <w:t xml:space="preserve"> </w:t>
      </w:r>
      <w:proofErr w:type="spellStart"/>
      <w:r w:rsidRPr="000A30FF">
        <w:t>be</w:t>
      </w:r>
      <w:proofErr w:type="spellEnd"/>
      <w:r w:rsidRPr="000A30FF">
        <w:t xml:space="preserve"> </w:t>
      </w:r>
      <w:proofErr w:type="spellStart"/>
      <w:r w:rsidRPr="000A30FF">
        <w:t>permitted</w:t>
      </w:r>
      <w:proofErr w:type="spellEnd"/>
      <w:r w:rsidRPr="000A30FF">
        <w:t xml:space="preserve"> </w:t>
      </w:r>
      <w:proofErr w:type="spellStart"/>
      <w:r w:rsidRPr="000A30FF">
        <w:t>depending</w:t>
      </w:r>
      <w:proofErr w:type="spellEnd"/>
      <w:r w:rsidRPr="000A30FF">
        <w:t xml:space="preserve"> on </w:t>
      </w:r>
      <w:proofErr w:type="spellStart"/>
      <w:r w:rsidRPr="000A30FF">
        <w:t>the</w:t>
      </w:r>
      <w:proofErr w:type="spellEnd"/>
      <w:r w:rsidRPr="000A30FF">
        <w:t xml:space="preserve"> </w:t>
      </w:r>
      <w:proofErr w:type="spellStart"/>
      <w:r w:rsidRPr="000A30FF">
        <w:t>circumstances</w:t>
      </w:r>
      <w:proofErr w:type="spellEnd"/>
      <w:r w:rsidRPr="000A30FF">
        <w:t xml:space="preserve">. </w:t>
      </w:r>
      <w:proofErr w:type="spellStart"/>
      <w:r w:rsidRPr="000A30FF">
        <w:t>However</w:t>
      </w:r>
      <w:proofErr w:type="spellEnd"/>
      <w:r w:rsidRPr="000A30FF">
        <w:t xml:space="preserve">, </w:t>
      </w:r>
      <w:proofErr w:type="spellStart"/>
      <w:r w:rsidRPr="000A30FF">
        <w:t>participants</w:t>
      </w:r>
      <w:proofErr w:type="spellEnd"/>
      <w:r w:rsidRPr="000A30FF">
        <w:t xml:space="preserve"> </w:t>
      </w:r>
      <w:proofErr w:type="spellStart"/>
      <w:r w:rsidRPr="000A30FF">
        <w:t>must</w:t>
      </w:r>
      <w:proofErr w:type="spellEnd"/>
      <w:r w:rsidRPr="000A30FF">
        <w:t xml:space="preserve"> </w:t>
      </w:r>
      <w:proofErr w:type="spellStart"/>
      <w:r w:rsidRPr="000A30FF">
        <w:t>adhere</w:t>
      </w:r>
      <w:proofErr w:type="spellEnd"/>
      <w:r w:rsidRPr="000A30FF">
        <w:t xml:space="preserve"> to </w:t>
      </w:r>
      <w:proofErr w:type="spellStart"/>
      <w:r w:rsidRPr="000A30FF">
        <w:t>strict</w:t>
      </w:r>
      <w:proofErr w:type="spellEnd"/>
      <w:r w:rsidRPr="000A30FF">
        <w:t xml:space="preserve"> </w:t>
      </w:r>
      <w:proofErr w:type="spellStart"/>
      <w:r w:rsidRPr="000A30FF">
        <w:t>guidelines</w:t>
      </w:r>
      <w:proofErr w:type="spellEnd"/>
      <w:r w:rsidRPr="000A30FF">
        <w:t xml:space="preserve"> to </w:t>
      </w:r>
      <w:proofErr w:type="spellStart"/>
      <w:r w:rsidRPr="000A30FF">
        <w:t>ensure</w:t>
      </w:r>
      <w:proofErr w:type="spellEnd"/>
      <w:r w:rsidRPr="000A30FF">
        <w:t xml:space="preserve"> </w:t>
      </w:r>
      <w:proofErr w:type="spellStart"/>
      <w:r w:rsidRPr="000A30FF">
        <w:t>that</w:t>
      </w:r>
      <w:proofErr w:type="spellEnd"/>
      <w:r w:rsidRPr="000A30FF">
        <w:t xml:space="preserve">. </w:t>
      </w:r>
      <w:proofErr w:type="spellStart"/>
      <w:r w:rsidRPr="000A30FF">
        <w:t>Any</w:t>
      </w:r>
      <w:proofErr w:type="spellEnd"/>
      <w:r w:rsidRPr="000A30FF">
        <w:t xml:space="preserve"> </w:t>
      </w:r>
      <w:proofErr w:type="spellStart"/>
      <w:r w:rsidRPr="000A30FF">
        <w:t>form</w:t>
      </w:r>
      <w:proofErr w:type="spellEnd"/>
      <w:r w:rsidRPr="000A30FF">
        <w:t xml:space="preserve"> of </w:t>
      </w:r>
      <w:proofErr w:type="spellStart"/>
      <w:r w:rsidRPr="000A30FF">
        <w:t>direct</w:t>
      </w:r>
      <w:proofErr w:type="spellEnd"/>
      <w:r w:rsidRPr="000A30FF">
        <w:t xml:space="preserve"> </w:t>
      </w:r>
      <w:proofErr w:type="spellStart"/>
      <w:r w:rsidRPr="000A30FF">
        <w:t>copying</w:t>
      </w:r>
      <w:proofErr w:type="spellEnd"/>
      <w:r w:rsidRPr="000A30FF">
        <w:t xml:space="preserve"> or </w:t>
      </w:r>
      <w:proofErr w:type="spellStart"/>
      <w:r w:rsidRPr="000A30FF">
        <w:t>plagiarism</w:t>
      </w:r>
      <w:proofErr w:type="spellEnd"/>
      <w:r w:rsidRPr="000A30FF">
        <w:t xml:space="preserve"> </w:t>
      </w:r>
      <w:proofErr w:type="spellStart"/>
      <w:r w:rsidRPr="000A30FF">
        <w:t>is</w:t>
      </w:r>
      <w:proofErr w:type="spellEnd"/>
      <w:r w:rsidRPr="000A30FF">
        <w:t xml:space="preserve"> </w:t>
      </w:r>
      <w:proofErr w:type="spellStart"/>
      <w:r w:rsidRPr="000A30FF">
        <w:t>strictly</w:t>
      </w:r>
      <w:proofErr w:type="spellEnd"/>
      <w:r w:rsidRPr="000A30FF">
        <w:t xml:space="preserve"> </w:t>
      </w:r>
      <w:proofErr w:type="spellStart"/>
      <w:r w:rsidRPr="000A30FF">
        <w:t>prohibited</w:t>
      </w:r>
      <w:proofErr w:type="spellEnd"/>
      <w:r w:rsidRPr="000A30FF">
        <w:t xml:space="preserve">. </w:t>
      </w:r>
      <w:proofErr w:type="spellStart"/>
      <w:r w:rsidRPr="000A30FF">
        <w:t>Participants</w:t>
      </w:r>
      <w:proofErr w:type="spellEnd"/>
      <w:r w:rsidRPr="000A30FF">
        <w:t xml:space="preserve"> are </w:t>
      </w:r>
      <w:proofErr w:type="spellStart"/>
      <w:r w:rsidRPr="000A30FF">
        <w:t>encouraged</w:t>
      </w:r>
      <w:proofErr w:type="spellEnd"/>
      <w:r w:rsidRPr="000A30FF">
        <w:t xml:space="preserve"> to </w:t>
      </w:r>
      <w:proofErr w:type="spellStart"/>
      <w:r w:rsidRPr="000A30FF">
        <w:t>use</w:t>
      </w:r>
      <w:proofErr w:type="spellEnd"/>
      <w:r w:rsidRPr="000A30FF">
        <w:t xml:space="preserve"> </w:t>
      </w:r>
      <w:proofErr w:type="spellStart"/>
      <w:r w:rsidRPr="000A30FF">
        <w:t>the</w:t>
      </w:r>
      <w:proofErr w:type="spellEnd"/>
      <w:r w:rsidRPr="000A30FF">
        <w:t xml:space="preserve"> Internet </w:t>
      </w:r>
      <w:proofErr w:type="spellStart"/>
      <w:r w:rsidRPr="000A30FF">
        <w:t>responsibly</w:t>
      </w:r>
      <w:proofErr w:type="spellEnd"/>
      <w:r w:rsidRPr="000A30FF">
        <w:t xml:space="preserve"> and to </w:t>
      </w:r>
      <w:proofErr w:type="spellStart"/>
      <w:r w:rsidRPr="000A30FF">
        <w:t>use</w:t>
      </w:r>
      <w:proofErr w:type="spellEnd"/>
      <w:r w:rsidRPr="000A30FF">
        <w:t xml:space="preserve"> </w:t>
      </w:r>
      <w:proofErr w:type="spellStart"/>
      <w:r w:rsidRPr="000A30FF">
        <w:t>it</w:t>
      </w:r>
      <w:proofErr w:type="spellEnd"/>
      <w:r w:rsidRPr="000A30FF">
        <w:t xml:space="preserve"> as a </w:t>
      </w:r>
      <w:proofErr w:type="spellStart"/>
      <w:r w:rsidRPr="000A30FF">
        <w:t>tool</w:t>
      </w:r>
      <w:proofErr w:type="spellEnd"/>
      <w:r w:rsidRPr="000A30FF">
        <w:t xml:space="preserve"> to </w:t>
      </w:r>
      <w:proofErr w:type="spellStart"/>
      <w:r w:rsidRPr="000A30FF">
        <w:t>supplement</w:t>
      </w:r>
      <w:proofErr w:type="spellEnd"/>
      <w:r w:rsidRPr="000A30FF">
        <w:t xml:space="preserve"> </w:t>
      </w:r>
      <w:proofErr w:type="spellStart"/>
      <w:r w:rsidRPr="000A30FF">
        <w:t>their</w:t>
      </w:r>
      <w:proofErr w:type="spellEnd"/>
      <w:r w:rsidRPr="000A30FF">
        <w:t xml:space="preserve"> </w:t>
      </w:r>
      <w:proofErr w:type="spellStart"/>
      <w:r w:rsidRPr="000A30FF">
        <w:t>knowledge</w:t>
      </w:r>
      <w:proofErr w:type="spellEnd"/>
      <w:r w:rsidRPr="000A30FF">
        <w:t xml:space="preserve"> and </w:t>
      </w:r>
      <w:proofErr w:type="spellStart"/>
      <w:r w:rsidRPr="000A30FF">
        <w:t>solve</w:t>
      </w:r>
      <w:proofErr w:type="spellEnd"/>
      <w:r w:rsidRPr="000A30FF">
        <w:t xml:space="preserve"> </w:t>
      </w:r>
      <w:proofErr w:type="spellStart"/>
      <w:r w:rsidRPr="000A30FF">
        <w:t>problems</w:t>
      </w:r>
      <w:proofErr w:type="spellEnd"/>
      <w:r w:rsidRPr="000A30FF">
        <w:t xml:space="preserve"> </w:t>
      </w:r>
      <w:proofErr w:type="spellStart"/>
      <w:r w:rsidRPr="000A30FF">
        <w:t>independently</w:t>
      </w:r>
      <w:proofErr w:type="spellEnd"/>
      <w:r w:rsidRPr="000A30FF">
        <w:t xml:space="preserve">. </w:t>
      </w:r>
      <w:proofErr w:type="spellStart"/>
      <w:r w:rsidRPr="000A30FF">
        <w:t>The</w:t>
      </w:r>
      <w:proofErr w:type="spellEnd"/>
      <w:r w:rsidRPr="000A30FF">
        <w:t xml:space="preserve"> </w:t>
      </w:r>
      <w:proofErr w:type="spellStart"/>
      <w:r w:rsidRPr="000A30FF">
        <w:t>judges</w:t>
      </w:r>
      <w:proofErr w:type="spellEnd"/>
      <w:r w:rsidRPr="000A30FF">
        <w:t xml:space="preserve"> </w:t>
      </w:r>
      <w:proofErr w:type="spellStart"/>
      <w:r w:rsidRPr="000A30FF">
        <w:t>may</w:t>
      </w:r>
      <w:proofErr w:type="spellEnd"/>
      <w:r w:rsidRPr="000A30FF">
        <w:t xml:space="preserve"> </w:t>
      </w:r>
      <w:proofErr w:type="spellStart"/>
      <w:r w:rsidRPr="000A30FF">
        <w:t>require</w:t>
      </w:r>
      <w:proofErr w:type="spellEnd"/>
      <w:r w:rsidRPr="000A30FF">
        <w:t xml:space="preserve"> </w:t>
      </w:r>
      <w:proofErr w:type="spellStart"/>
      <w:r w:rsidRPr="000A30FF">
        <w:t>extensive</w:t>
      </w:r>
      <w:proofErr w:type="spellEnd"/>
      <w:r w:rsidRPr="000A30FF">
        <w:t xml:space="preserve"> </w:t>
      </w:r>
      <w:proofErr w:type="spellStart"/>
      <w:r w:rsidRPr="000A30FF">
        <w:t>explanation</w:t>
      </w:r>
      <w:proofErr w:type="spellEnd"/>
      <w:r w:rsidRPr="000A30FF">
        <w:t xml:space="preserve"> and </w:t>
      </w:r>
      <w:proofErr w:type="spellStart"/>
      <w:r w:rsidRPr="000A30FF">
        <w:t>justification</w:t>
      </w:r>
      <w:proofErr w:type="spellEnd"/>
      <w:r w:rsidRPr="000A30FF">
        <w:t xml:space="preserve"> </w:t>
      </w:r>
      <w:proofErr w:type="spellStart"/>
      <w:r w:rsidRPr="000A30FF">
        <w:t>for</w:t>
      </w:r>
      <w:proofErr w:type="spellEnd"/>
      <w:r w:rsidRPr="000A30FF">
        <w:t xml:space="preserve"> </w:t>
      </w:r>
      <w:proofErr w:type="spellStart"/>
      <w:r w:rsidRPr="000A30FF">
        <w:t>relevant</w:t>
      </w:r>
      <w:proofErr w:type="spellEnd"/>
      <w:r w:rsidRPr="000A30FF">
        <w:t xml:space="preserve"> </w:t>
      </w:r>
      <w:proofErr w:type="spellStart"/>
      <w:r w:rsidRPr="000A30FF">
        <w:t>significant</w:t>
      </w:r>
      <w:proofErr w:type="spellEnd"/>
      <w:r w:rsidRPr="000A30FF">
        <w:t xml:space="preserve"> </w:t>
      </w:r>
      <w:proofErr w:type="spellStart"/>
      <w:r w:rsidRPr="000A30FF">
        <w:t>elements</w:t>
      </w:r>
      <w:proofErr w:type="spellEnd"/>
      <w:r w:rsidRPr="000A30FF">
        <w:t xml:space="preserve"> </w:t>
      </w:r>
      <w:proofErr w:type="spellStart"/>
      <w:r w:rsidRPr="000A30FF">
        <w:t>obtained</w:t>
      </w:r>
      <w:proofErr w:type="spellEnd"/>
      <w:r w:rsidRPr="000A30FF">
        <w:t xml:space="preserve"> online, </w:t>
      </w:r>
      <w:proofErr w:type="spellStart"/>
      <w:r w:rsidRPr="000A30FF">
        <w:t>ensuring</w:t>
      </w:r>
      <w:proofErr w:type="spellEnd"/>
      <w:r w:rsidRPr="000A30FF">
        <w:t xml:space="preserve"> </w:t>
      </w:r>
      <w:proofErr w:type="spellStart"/>
      <w:r w:rsidRPr="000A30FF">
        <w:t>that</w:t>
      </w:r>
      <w:proofErr w:type="spellEnd"/>
      <w:r w:rsidRPr="000A30FF">
        <w:t xml:space="preserve"> </w:t>
      </w:r>
      <w:proofErr w:type="spellStart"/>
      <w:r w:rsidRPr="000A30FF">
        <w:t>the</w:t>
      </w:r>
      <w:proofErr w:type="spellEnd"/>
      <w:r w:rsidRPr="000A30FF">
        <w:t xml:space="preserve"> </w:t>
      </w:r>
      <w:proofErr w:type="spellStart"/>
      <w:r w:rsidRPr="000A30FF">
        <w:t>primary</w:t>
      </w:r>
      <w:proofErr w:type="spellEnd"/>
      <w:r w:rsidRPr="000A30FF">
        <w:t xml:space="preserve"> </w:t>
      </w:r>
      <w:proofErr w:type="spellStart"/>
      <w:r w:rsidRPr="000A30FF">
        <w:t>work</w:t>
      </w:r>
      <w:proofErr w:type="spellEnd"/>
      <w:r w:rsidRPr="000A30FF">
        <w:t xml:space="preserve"> </w:t>
      </w:r>
      <w:proofErr w:type="spellStart"/>
      <w:r w:rsidRPr="000A30FF">
        <w:t>remains</w:t>
      </w:r>
      <w:proofErr w:type="spellEnd"/>
      <w:r w:rsidRPr="000A30FF">
        <w:t xml:space="preserve"> </w:t>
      </w:r>
      <w:proofErr w:type="spellStart"/>
      <w:r w:rsidRPr="000A30FF">
        <w:t>the</w:t>
      </w:r>
      <w:proofErr w:type="spellEnd"/>
      <w:r w:rsidRPr="000A30FF">
        <w:t xml:space="preserve"> </w:t>
      </w:r>
      <w:proofErr w:type="spellStart"/>
      <w:r w:rsidRPr="000A30FF">
        <w:t>original</w:t>
      </w:r>
      <w:proofErr w:type="spellEnd"/>
      <w:r w:rsidRPr="000A30FF">
        <w:t xml:space="preserve"> </w:t>
      </w:r>
      <w:proofErr w:type="spellStart"/>
      <w:r w:rsidRPr="000A30FF">
        <w:t>effort</w:t>
      </w:r>
      <w:proofErr w:type="spellEnd"/>
      <w:r w:rsidRPr="000A30FF">
        <w:t xml:space="preserve"> of </w:t>
      </w:r>
      <w:proofErr w:type="spellStart"/>
      <w:r w:rsidRPr="000A30FF">
        <w:t>the</w:t>
      </w:r>
      <w:proofErr w:type="spellEnd"/>
      <w:r w:rsidRPr="000A30FF">
        <w:t xml:space="preserve"> </w:t>
      </w:r>
      <w:proofErr w:type="spellStart"/>
      <w:r w:rsidRPr="000A30FF">
        <w:t>participants</w:t>
      </w:r>
      <w:proofErr w:type="spellEnd"/>
      <w:r w:rsidRPr="000A30FF">
        <w:t xml:space="preserve">. By </w:t>
      </w:r>
      <w:proofErr w:type="spellStart"/>
      <w:r w:rsidRPr="000A30FF">
        <w:t>allowing</w:t>
      </w:r>
      <w:proofErr w:type="spellEnd"/>
      <w:r w:rsidRPr="000A30FF">
        <w:t xml:space="preserve"> Internet </w:t>
      </w:r>
      <w:proofErr w:type="spellStart"/>
      <w:r w:rsidRPr="000A30FF">
        <w:t>use</w:t>
      </w:r>
      <w:proofErr w:type="spellEnd"/>
      <w:r w:rsidRPr="000A30FF">
        <w:t xml:space="preserve"> </w:t>
      </w:r>
      <w:proofErr w:type="spellStart"/>
      <w:r w:rsidRPr="000A30FF">
        <w:t>within</w:t>
      </w:r>
      <w:proofErr w:type="spellEnd"/>
      <w:r w:rsidRPr="000A30FF">
        <w:t xml:space="preserve"> </w:t>
      </w:r>
      <w:proofErr w:type="spellStart"/>
      <w:r w:rsidRPr="000A30FF">
        <w:t>these</w:t>
      </w:r>
      <w:proofErr w:type="spellEnd"/>
      <w:r w:rsidRPr="000A30FF">
        <w:t xml:space="preserve"> </w:t>
      </w:r>
      <w:proofErr w:type="spellStart"/>
      <w:r w:rsidRPr="000A30FF">
        <w:t>boundaries</w:t>
      </w:r>
      <w:proofErr w:type="spellEnd"/>
      <w:r w:rsidRPr="000A30FF">
        <w:t xml:space="preserve">, </w:t>
      </w:r>
      <w:proofErr w:type="spellStart"/>
      <w:r w:rsidRPr="000A30FF">
        <w:t>the</w:t>
      </w:r>
      <w:proofErr w:type="spellEnd"/>
      <w:r w:rsidRPr="000A30FF">
        <w:t xml:space="preserve"> </w:t>
      </w:r>
      <w:proofErr w:type="spellStart"/>
      <w:r w:rsidRPr="000A30FF">
        <w:t>competition</w:t>
      </w:r>
      <w:proofErr w:type="spellEnd"/>
      <w:r w:rsidRPr="000A30FF">
        <w:t xml:space="preserve"> </w:t>
      </w:r>
      <w:proofErr w:type="spellStart"/>
      <w:r w:rsidRPr="000A30FF">
        <w:t>seeks</w:t>
      </w:r>
      <w:proofErr w:type="spellEnd"/>
      <w:r w:rsidRPr="000A30FF">
        <w:t xml:space="preserve"> to </w:t>
      </w:r>
      <w:proofErr w:type="spellStart"/>
      <w:r w:rsidRPr="000A30FF">
        <w:t>reflect</w:t>
      </w:r>
      <w:proofErr w:type="spellEnd"/>
      <w:r w:rsidRPr="000A30FF">
        <w:t xml:space="preserve"> </w:t>
      </w:r>
      <w:proofErr w:type="spellStart"/>
      <w:r w:rsidRPr="000A30FF">
        <w:t>real-world</w:t>
      </w:r>
      <w:proofErr w:type="spellEnd"/>
      <w:r w:rsidRPr="000A30FF">
        <w:t xml:space="preserve"> </w:t>
      </w:r>
      <w:proofErr w:type="spellStart"/>
      <w:r w:rsidRPr="000A30FF">
        <w:t>engineering</w:t>
      </w:r>
      <w:proofErr w:type="spellEnd"/>
      <w:r w:rsidRPr="000A30FF">
        <w:t xml:space="preserve"> </w:t>
      </w:r>
      <w:proofErr w:type="spellStart"/>
      <w:r w:rsidRPr="000A30FF">
        <w:t>practices</w:t>
      </w:r>
      <w:proofErr w:type="spellEnd"/>
      <w:r w:rsidRPr="000A30FF">
        <w:t>.</w:t>
      </w:r>
    </w:p>
    <w:p w14:paraId="122145F2" w14:textId="77777777" w:rsidR="00CF632B" w:rsidRDefault="00CF632B" w:rsidP="00CF632B">
      <w:pPr>
        <w:jc w:val="both"/>
      </w:pPr>
      <w:r>
        <w:t xml:space="preserve">Internet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and </w:t>
      </w:r>
      <w:proofErr w:type="spellStart"/>
      <w:r>
        <w:t>regulated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organizers</w:t>
      </w:r>
      <w:proofErr w:type="spellEnd"/>
      <w:r>
        <w:t xml:space="preserve"> and </w:t>
      </w:r>
      <w:proofErr w:type="spellStart"/>
      <w:r>
        <w:t>volunteers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or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inappropriate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disqualification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dishonest</w:t>
      </w:r>
      <w:proofErr w:type="spellEnd"/>
      <w:r>
        <w:t xml:space="preserve"> or unfair </w:t>
      </w:r>
      <w:proofErr w:type="spellStart"/>
      <w:r>
        <w:t>practices</w:t>
      </w:r>
      <w:proofErr w:type="spellEnd"/>
      <w:r>
        <w:t>.</w:t>
      </w:r>
    </w:p>
    <w:p w14:paraId="21851282" w14:textId="77777777" w:rsidR="00CF632B" w:rsidRPr="00CF632B" w:rsidRDefault="00CF632B" w:rsidP="00CF632B">
      <w:pPr>
        <w:jc w:val="both"/>
        <w:rPr>
          <w:b/>
          <w:bCs/>
        </w:rPr>
      </w:pPr>
      <w:proofErr w:type="spellStart"/>
      <w:r w:rsidRPr="00CF632B">
        <w:rPr>
          <w:b/>
          <w:bCs/>
        </w:rPr>
        <w:t>External</w:t>
      </w:r>
      <w:proofErr w:type="spellEnd"/>
      <w:r w:rsidRPr="00CF632B">
        <w:rPr>
          <w:b/>
          <w:bCs/>
        </w:rPr>
        <w:t xml:space="preserve"> </w:t>
      </w:r>
      <w:proofErr w:type="spellStart"/>
      <w:r w:rsidRPr="00CF632B">
        <w:rPr>
          <w:b/>
          <w:bCs/>
        </w:rPr>
        <w:t>assistance</w:t>
      </w:r>
      <w:proofErr w:type="spellEnd"/>
      <w:r w:rsidRPr="00CF632B">
        <w:rPr>
          <w:b/>
          <w:bCs/>
        </w:rPr>
        <w:t xml:space="preserve"> </w:t>
      </w:r>
      <w:proofErr w:type="spellStart"/>
      <w:r w:rsidRPr="00CF632B">
        <w:rPr>
          <w:b/>
          <w:bCs/>
        </w:rPr>
        <w:t>during</w:t>
      </w:r>
      <w:proofErr w:type="spellEnd"/>
      <w:r w:rsidRPr="00CF632B">
        <w:rPr>
          <w:b/>
          <w:bCs/>
        </w:rPr>
        <w:t xml:space="preserve"> </w:t>
      </w:r>
      <w:proofErr w:type="spellStart"/>
      <w:r w:rsidRPr="00CF632B">
        <w:rPr>
          <w:b/>
          <w:bCs/>
        </w:rPr>
        <w:t>the</w:t>
      </w:r>
      <w:proofErr w:type="spellEnd"/>
      <w:r w:rsidRPr="00CF632B">
        <w:rPr>
          <w:b/>
          <w:bCs/>
        </w:rPr>
        <w:t xml:space="preserve"> </w:t>
      </w:r>
      <w:proofErr w:type="spellStart"/>
      <w:r w:rsidRPr="00CF632B">
        <w:rPr>
          <w:b/>
          <w:bCs/>
        </w:rPr>
        <w:t>assignment</w:t>
      </w:r>
      <w:proofErr w:type="spellEnd"/>
      <w:r w:rsidRPr="00CF632B">
        <w:rPr>
          <w:b/>
          <w:bCs/>
        </w:rPr>
        <w:t>:</w:t>
      </w:r>
    </w:p>
    <w:p w14:paraId="28972A17" w14:textId="0923C48B" w:rsidR="00CF632B" w:rsidRPr="00E24933" w:rsidRDefault="00CF632B" w:rsidP="00CF632B">
      <w:pPr>
        <w:jc w:val="both"/>
      </w:pPr>
      <w:proofErr w:type="spellStart"/>
      <w:r>
        <w:t>Participants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supervisors</w:t>
      </w:r>
      <w:proofErr w:type="spellEnd"/>
      <w:r>
        <w:t xml:space="preserve">, </w:t>
      </w:r>
      <w:proofErr w:type="spellStart"/>
      <w:r>
        <w:t>mentors</w:t>
      </w:r>
      <w:proofErr w:type="spellEnd"/>
      <w:r>
        <w:t xml:space="preserve">, </w:t>
      </w:r>
      <w:proofErr w:type="spellStart"/>
      <w:r>
        <w:t>colleagues</w:t>
      </w:r>
      <w:proofErr w:type="spellEnd"/>
      <w:r>
        <w:t xml:space="preserve"> or online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or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designate</w:t>
      </w:r>
      <w:proofErr w:type="spellEnd"/>
      <w:r>
        <w:t xml:space="preserve"> a person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disqualified</w:t>
      </w:r>
      <w:proofErr w:type="spellEnd"/>
      <w:r>
        <w:t>.</w:t>
      </w:r>
    </w:p>
    <w:p w14:paraId="1E0978F7" w14:textId="77777777" w:rsidR="009B7659" w:rsidRPr="009B7659" w:rsidRDefault="009B7659" w:rsidP="009B7659">
      <w:pPr>
        <w:jc w:val="both"/>
        <w:rPr>
          <w:b/>
          <w:bCs/>
        </w:rPr>
      </w:pPr>
      <w:proofErr w:type="spellStart"/>
      <w:r w:rsidRPr="009B7659">
        <w:rPr>
          <w:b/>
          <w:bCs/>
        </w:rPr>
        <w:t>Competition</w:t>
      </w:r>
      <w:proofErr w:type="spellEnd"/>
      <w:r w:rsidRPr="009B7659">
        <w:rPr>
          <w:b/>
          <w:bCs/>
        </w:rPr>
        <w:t xml:space="preserve"> </w:t>
      </w:r>
      <w:proofErr w:type="spellStart"/>
      <w:r w:rsidRPr="009B7659">
        <w:rPr>
          <w:b/>
          <w:bCs/>
        </w:rPr>
        <w:t>Duration</w:t>
      </w:r>
      <w:proofErr w:type="spellEnd"/>
    </w:p>
    <w:p w14:paraId="6C724CF5" w14:textId="77777777" w:rsidR="009B7659" w:rsidRPr="009B7659" w:rsidRDefault="009B7659" w:rsidP="009B7659">
      <w:pPr>
        <w:jc w:val="both"/>
      </w:pPr>
      <w:r w:rsidRPr="009B7659">
        <w:t xml:space="preserve">To </w:t>
      </w:r>
      <w:proofErr w:type="spellStart"/>
      <w:r w:rsidRPr="009B7659">
        <w:t>ensure</w:t>
      </w:r>
      <w:proofErr w:type="spellEnd"/>
      <w:r w:rsidRPr="009B7659">
        <w:t xml:space="preserve"> </w:t>
      </w:r>
      <w:proofErr w:type="spellStart"/>
      <w:r w:rsidRPr="009B7659">
        <w:t>attention</w:t>
      </w:r>
      <w:proofErr w:type="spellEnd"/>
      <w:r w:rsidRPr="009B7659">
        <w:t xml:space="preserve"> and </w:t>
      </w:r>
      <w:proofErr w:type="spellStart"/>
      <w:r w:rsidRPr="009B7659">
        <w:t>avoid</w:t>
      </w:r>
      <w:proofErr w:type="spellEnd"/>
      <w:r w:rsidRPr="009B7659">
        <w:t xml:space="preserve"> </w:t>
      </w:r>
      <w:proofErr w:type="spellStart"/>
      <w:r w:rsidRPr="009B7659">
        <w:t>participants</w:t>
      </w:r>
      <w:proofErr w:type="spellEnd"/>
      <w:r w:rsidRPr="009B7659">
        <w:t xml:space="preserve"> </w:t>
      </w:r>
      <w:proofErr w:type="spellStart"/>
      <w:r w:rsidRPr="009B7659">
        <w:t>having</w:t>
      </w:r>
      <w:proofErr w:type="spellEnd"/>
      <w:r w:rsidRPr="009B7659">
        <w:t xml:space="preserve"> to </w:t>
      </w:r>
      <w:proofErr w:type="spellStart"/>
      <w:r w:rsidRPr="009B7659">
        <w:t>arrive</w:t>
      </w:r>
      <w:proofErr w:type="spellEnd"/>
      <w:r w:rsidRPr="009B7659">
        <w:t xml:space="preserve"> at </w:t>
      </w: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venue</w:t>
      </w:r>
      <w:proofErr w:type="spellEnd"/>
      <w:r w:rsidRPr="009B7659">
        <w:t xml:space="preserve"> </w:t>
      </w:r>
      <w:proofErr w:type="spellStart"/>
      <w:r w:rsidRPr="009B7659">
        <w:t>one</w:t>
      </w:r>
      <w:proofErr w:type="spellEnd"/>
      <w:r w:rsidRPr="009B7659">
        <w:t xml:space="preserve"> </w:t>
      </w:r>
      <w:proofErr w:type="spellStart"/>
      <w:r w:rsidRPr="009B7659">
        <w:t>day</w:t>
      </w:r>
      <w:proofErr w:type="spellEnd"/>
      <w:r w:rsidRPr="009B7659">
        <w:t xml:space="preserve"> </w:t>
      </w:r>
      <w:proofErr w:type="spellStart"/>
      <w:r w:rsidRPr="009B7659">
        <w:t>before</w:t>
      </w:r>
      <w:proofErr w:type="spellEnd"/>
      <w:r w:rsidRPr="009B7659">
        <w:t xml:space="preserve"> </w:t>
      </w: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competition</w:t>
      </w:r>
      <w:proofErr w:type="spellEnd"/>
      <w:r w:rsidRPr="009B7659">
        <w:t xml:space="preserve"> </w:t>
      </w:r>
      <w:proofErr w:type="spellStart"/>
      <w:r w:rsidRPr="009B7659">
        <w:t>starts</w:t>
      </w:r>
      <w:proofErr w:type="spellEnd"/>
      <w:r w:rsidRPr="009B7659">
        <w:t xml:space="preserve">. </w:t>
      </w:r>
      <w:proofErr w:type="spellStart"/>
      <w:r w:rsidRPr="009B7659">
        <w:t>During</w:t>
      </w:r>
      <w:proofErr w:type="spellEnd"/>
      <w:r w:rsidRPr="009B7659">
        <w:t xml:space="preserve"> </w:t>
      </w:r>
      <w:proofErr w:type="spellStart"/>
      <w:r w:rsidRPr="009B7659">
        <w:t>this</w:t>
      </w:r>
      <w:proofErr w:type="spellEnd"/>
      <w:r w:rsidRPr="009B7659">
        <w:t xml:space="preserve"> </w:t>
      </w:r>
      <w:proofErr w:type="spellStart"/>
      <w:r w:rsidRPr="009B7659">
        <w:t>time</w:t>
      </w:r>
      <w:proofErr w:type="spellEnd"/>
      <w:r w:rsidRPr="009B7659">
        <w:t xml:space="preserve">, </w:t>
      </w:r>
      <w:proofErr w:type="spellStart"/>
      <w:r w:rsidRPr="009B7659">
        <w:t>participants</w:t>
      </w:r>
      <w:proofErr w:type="spellEnd"/>
      <w:r w:rsidRPr="009B7659">
        <w:t xml:space="preserve"> </w:t>
      </w:r>
      <w:proofErr w:type="spellStart"/>
      <w:r w:rsidRPr="009B7659">
        <w:t>will</w:t>
      </w:r>
      <w:proofErr w:type="spellEnd"/>
      <w:r w:rsidRPr="009B7659">
        <w:t xml:space="preserve"> </w:t>
      </w:r>
      <w:proofErr w:type="spellStart"/>
      <w:r w:rsidRPr="009B7659">
        <w:t>undergo</w:t>
      </w:r>
      <w:proofErr w:type="spellEnd"/>
      <w:r w:rsidRPr="009B7659">
        <w:t xml:space="preserve"> a </w:t>
      </w:r>
      <w:proofErr w:type="spellStart"/>
      <w:r w:rsidRPr="009B7659">
        <w:t>short</w:t>
      </w:r>
      <w:proofErr w:type="spellEnd"/>
      <w:r w:rsidRPr="009B7659">
        <w:t xml:space="preserve"> </w:t>
      </w:r>
      <w:proofErr w:type="spellStart"/>
      <w:r w:rsidRPr="009B7659">
        <w:t>introduction</w:t>
      </w:r>
      <w:proofErr w:type="spellEnd"/>
      <w:r w:rsidRPr="009B7659">
        <w:t xml:space="preserve"> and </w:t>
      </w:r>
      <w:proofErr w:type="spellStart"/>
      <w:r w:rsidRPr="009B7659">
        <w:t>seminar</w:t>
      </w:r>
      <w:proofErr w:type="spellEnd"/>
      <w:r w:rsidRPr="009B7659">
        <w:t>.</w:t>
      </w:r>
    </w:p>
    <w:p w14:paraId="77FF39CD" w14:textId="77777777" w:rsidR="009B7659" w:rsidRPr="009B7659" w:rsidRDefault="009B7659" w:rsidP="009B7659">
      <w:pPr>
        <w:jc w:val="both"/>
      </w:pPr>
      <w:proofErr w:type="spellStart"/>
      <w:r w:rsidRPr="009B7659">
        <w:t>They</w:t>
      </w:r>
      <w:proofErr w:type="spellEnd"/>
      <w:r w:rsidRPr="009B7659">
        <w:t xml:space="preserve"> </w:t>
      </w:r>
      <w:proofErr w:type="spellStart"/>
      <w:r w:rsidRPr="009B7659">
        <w:t>will</w:t>
      </w:r>
      <w:proofErr w:type="spellEnd"/>
      <w:r w:rsidRPr="009B7659">
        <w:t xml:space="preserve"> </w:t>
      </w:r>
      <w:proofErr w:type="spellStart"/>
      <w:r w:rsidRPr="009B7659">
        <w:t>also</w:t>
      </w:r>
      <w:proofErr w:type="spellEnd"/>
      <w:r w:rsidRPr="009B7659">
        <w:t xml:space="preserve"> </w:t>
      </w:r>
      <w:proofErr w:type="spellStart"/>
      <w:r w:rsidRPr="009B7659">
        <w:t>have</w:t>
      </w:r>
      <w:proofErr w:type="spellEnd"/>
      <w:r w:rsidRPr="009B7659">
        <w:t xml:space="preserve"> </w:t>
      </w: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opportunity</w:t>
      </w:r>
      <w:proofErr w:type="spellEnd"/>
      <w:r w:rsidRPr="009B7659">
        <w:t xml:space="preserve"> to </w:t>
      </w:r>
      <w:proofErr w:type="spellStart"/>
      <w:r w:rsidRPr="009B7659">
        <w:t>meet</w:t>
      </w:r>
      <w:proofErr w:type="spellEnd"/>
      <w:r w:rsidRPr="009B7659">
        <w:t xml:space="preserve"> </w:t>
      </w:r>
      <w:proofErr w:type="spellStart"/>
      <w:r w:rsidRPr="009B7659">
        <w:t>other</w:t>
      </w:r>
      <w:proofErr w:type="spellEnd"/>
      <w:r w:rsidRPr="009B7659">
        <w:t xml:space="preserve"> </w:t>
      </w:r>
      <w:proofErr w:type="spellStart"/>
      <w:r w:rsidRPr="009B7659">
        <w:t>participants</w:t>
      </w:r>
      <w:proofErr w:type="spellEnd"/>
      <w:r w:rsidRPr="009B7659">
        <w:t xml:space="preserve">, </w:t>
      </w:r>
      <w:proofErr w:type="spellStart"/>
      <w:r w:rsidRPr="009B7659">
        <w:t>mentors</w:t>
      </w:r>
      <w:proofErr w:type="spellEnd"/>
      <w:r w:rsidRPr="009B7659">
        <w:t xml:space="preserve"> and </w:t>
      </w:r>
      <w:proofErr w:type="spellStart"/>
      <w:r w:rsidRPr="009B7659">
        <w:t>organizers</w:t>
      </w:r>
      <w:proofErr w:type="spellEnd"/>
      <w:r w:rsidRPr="009B7659">
        <w:t xml:space="preserve">, as </w:t>
      </w:r>
      <w:proofErr w:type="spellStart"/>
      <w:r w:rsidRPr="009B7659">
        <w:t>well</w:t>
      </w:r>
      <w:proofErr w:type="spellEnd"/>
      <w:r w:rsidRPr="009B7659">
        <w:t xml:space="preserve"> as </w:t>
      </w:r>
      <w:proofErr w:type="spellStart"/>
      <w:r w:rsidRPr="009B7659">
        <w:t>attend</w:t>
      </w:r>
      <w:proofErr w:type="spellEnd"/>
      <w:r w:rsidRPr="009B7659">
        <w:t xml:space="preserve"> </w:t>
      </w:r>
      <w:proofErr w:type="spellStart"/>
      <w:r w:rsidRPr="009B7659">
        <w:t>some</w:t>
      </w:r>
      <w:proofErr w:type="spellEnd"/>
      <w:r w:rsidRPr="009B7659">
        <w:t xml:space="preserve"> </w:t>
      </w:r>
      <w:proofErr w:type="spellStart"/>
      <w:r w:rsidRPr="009B7659">
        <w:t>workshops</w:t>
      </w:r>
      <w:proofErr w:type="spellEnd"/>
      <w:r w:rsidRPr="009B7659">
        <w:t xml:space="preserve"> and </w:t>
      </w:r>
      <w:proofErr w:type="spellStart"/>
      <w:r w:rsidRPr="009B7659">
        <w:t>seminars</w:t>
      </w:r>
      <w:proofErr w:type="spellEnd"/>
      <w:r w:rsidRPr="009B7659">
        <w:t xml:space="preserve"> on </w:t>
      </w:r>
      <w:proofErr w:type="spellStart"/>
      <w:r w:rsidRPr="009B7659">
        <w:t>engineering</w:t>
      </w:r>
      <w:proofErr w:type="spellEnd"/>
      <w:r w:rsidRPr="009B7659">
        <w:t xml:space="preserve"> </w:t>
      </w:r>
      <w:proofErr w:type="spellStart"/>
      <w:r w:rsidRPr="009B7659">
        <w:t>topics</w:t>
      </w:r>
      <w:proofErr w:type="spellEnd"/>
      <w:r w:rsidRPr="009B7659">
        <w:t>.</w:t>
      </w:r>
    </w:p>
    <w:p w14:paraId="37A0CF27" w14:textId="155975C5" w:rsidR="009B7659" w:rsidRPr="009B7659" w:rsidRDefault="009B7659" w:rsidP="009B7659">
      <w:pPr>
        <w:jc w:val="both"/>
      </w:pP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competition</w:t>
      </w:r>
      <w:proofErr w:type="spellEnd"/>
      <w:r w:rsidRPr="009B7659">
        <w:t xml:space="preserve"> </w:t>
      </w:r>
      <w:proofErr w:type="spellStart"/>
      <w:r w:rsidRPr="009B7659">
        <w:t>will</w:t>
      </w:r>
      <w:proofErr w:type="spellEnd"/>
      <w:r w:rsidRPr="009B7659">
        <w:t xml:space="preserve"> run </w:t>
      </w:r>
      <w:proofErr w:type="spellStart"/>
      <w:r w:rsidRPr="009B7659">
        <w:t>for</w:t>
      </w:r>
      <w:proofErr w:type="spellEnd"/>
      <w:r w:rsidRPr="009B7659">
        <w:t xml:space="preserve"> 2 </w:t>
      </w:r>
      <w:proofErr w:type="spellStart"/>
      <w:r w:rsidRPr="009B7659">
        <w:t>full</w:t>
      </w:r>
      <w:proofErr w:type="spellEnd"/>
      <w:r w:rsidRPr="009B7659">
        <w:t xml:space="preserve"> </w:t>
      </w:r>
      <w:proofErr w:type="spellStart"/>
      <w:r w:rsidRPr="009B7659">
        <w:t>days</w:t>
      </w:r>
      <w:proofErr w:type="spellEnd"/>
      <w:r w:rsidRPr="009B7659">
        <w:t xml:space="preserve">. </w:t>
      </w: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announcement</w:t>
      </w:r>
      <w:proofErr w:type="spellEnd"/>
      <w:r w:rsidRPr="009B7659">
        <w:t xml:space="preserve"> of </w:t>
      </w:r>
      <w:proofErr w:type="spellStart"/>
      <w:r w:rsidRPr="009B7659">
        <w:t>results</w:t>
      </w:r>
      <w:proofErr w:type="spellEnd"/>
      <w:r w:rsidRPr="009B7659">
        <w:t xml:space="preserve"> and </w:t>
      </w: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award</w:t>
      </w:r>
      <w:proofErr w:type="spellEnd"/>
      <w:r w:rsidRPr="009B7659">
        <w:t xml:space="preserve"> </w:t>
      </w:r>
      <w:proofErr w:type="spellStart"/>
      <w:r w:rsidRPr="009B7659">
        <w:t>ceremony</w:t>
      </w:r>
      <w:proofErr w:type="spellEnd"/>
      <w:r w:rsidRPr="009B7659">
        <w:t xml:space="preserve"> </w:t>
      </w:r>
      <w:proofErr w:type="spellStart"/>
      <w:r w:rsidRPr="009B7659">
        <w:t>will</w:t>
      </w:r>
      <w:proofErr w:type="spellEnd"/>
      <w:r w:rsidRPr="009B7659">
        <w:t xml:space="preserve"> </w:t>
      </w:r>
      <w:proofErr w:type="spellStart"/>
      <w:r w:rsidRPr="009B7659">
        <w:t>take</w:t>
      </w:r>
      <w:proofErr w:type="spellEnd"/>
      <w:r w:rsidRPr="009B7659">
        <w:t xml:space="preserve"> </w:t>
      </w:r>
      <w:proofErr w:type="spellStart"/>
      <w:r w:rsidRPr="009B7659">
        <w:t>place</w:t>
      </w:r>
      <w:proofErr w:type="spellEnd"/>
      <w:r w:rsidRPr="009B7659">
        <w:t xml:space="preserve"> on </w:t>
      </w: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third</w:t>
      </w:r>
      <w:proofErr w:type="spellEnd"/>
      <w:r w:rsidRPr="009B7659">
        <w:t xml:space="preserve"> </w:t>
      </w:r>
      <w:proofErr w:type="spellStart"/>
      <w:r w:rsidRPr="009B7659">
        <w:t>day</w:t>
      </w:r>
      <w:proofErr w:type="spellEnd"/>
      <w:r w:rsidRPr="009B7659">
        <w:t xml:space="preserve"> </w:t>
      </w:r>
      <w:proofErr w:type="spellStart"/>
      <w:r w:rsidRPr="009B7659">
        <w:t>after</w:t>
      </w:r>
      <w:proofErr w:type="spellEnd"/>
      <w:r w:rsidRPr="009B7659">
        <w:t xml:space="preserve"> </w:t>
      </w:r>
      <w:proofErr w:type="spellStart"/>
      <w:r w:rsidRPr="009B7659">
        <w:t>the</w:t>
      </w:r>
      <w:proofErr w:type="spellEnd"/>
      <w:r w:rsidRPr="009B7659">
        <w:t xml:space="preserve"> </w:t>
      </w:r>
      <w:proofErr w:type="spellStart"/>
      <w:r w:rsidRPr="009B7659">
        <w:t>judges</w:t>
      </w:r>
      <w:proofErr w:type="spellEnd"/>
      <w:r w:rsidRPr="009B7659">
        <w:t xml:space="preserve"> </w:t>
      </w:r>
      <w:proofErr w:type="spellStart"/>
      <w:r w:rsidRPr="009B7659">
        <w:t>have</w:t>
      </w:r>
      <w:proofErr w:type="spellEnd"/>
      <w:r w:rsidRPr="009B7659">
        <w:t xml:space="preserve"> </w:t>
      </w:r>
      <w:proofErr w:type="spellStart"/>
      <w:r w:rsidRPr="009B7659">
        <w:t>finished</w:t>
      </w:r>
      <w:proofErr w:type="spellEnd"/>
      <w:r w:rsidRPr="009B7659">
        <w:t xml:space="preserve"> </w:t>
      </w:r>
      <w:proofErr w:type="spellStart"/>
      <w:r w:rsidRPr="009B7659">
        <w:t>their</w:t>
      </w:r>
      <w:proofErr w:type="spellEnd"/>
      <w:r w:rsidRPr="009B7659">
        <w:t xml:space="preserve"> </w:t>
      </w:r>
      <w:proofErr w:type="spellStart"/>
      <w:r w:rsidRPr="009B7659">
        <w:t>evaluation</w:t>
      </w:r>
      <w:proofErr w:type="spellEnd"/>
      <w:r w:rsidRPr="009B7659">
        <w:t>.</w:t>
      </w:r>
    </w:p>
    <w:p w14:paraId="473C60C0" w14:textId="77777777" w:rsidR="00273CA5" w:rsidRDefault="00273CA5" w:rsidP="0024323B">
      <w:pPr>
        <w:jc w:val="both"/>
        <w:rPr>
          <w:b/>
          <w:bCs/>
        </w:rPr>
      </w:pPr>
    </w:p>
    <w:p w14:paraId="45D6500A" w14:textId="77777777" w:rsidR="00273CA5" w:rsidRDefault="00273CA5" w:rsidP="0024323B">
      <w:pPr>
        <w:jc w:val="both"/>
        <w:rPr>
          <w:b/>
          <w:bCs/>
        </w:rPr>
      </w:pPr>
    </w:p>
    <w:p w14:paraId="66FC61AA" w14:textId="7258703A" w:rsidR="0024323B" w:rsidRPr="0024323B" w:rsidRDefault="0024323B" w:rsidP="0024323B">
      <w:pPr>
        <w:jc w:val="both"/>
        <w:rPr>
          <w:b/>
          <w:bCs/>
        </w:rPr>
      </w:pPr>
      <w:r w:rsidRPr="0024323B">
        <w:rPr>
          <w:b/>
          <w:bCs/>
        </w:rPr>
        <w:lastRenderedPageBreak/>
        <w:t>DAY 0</w:t>
      </w:r>
    </w:p>
    <w:p w14:paraId="7B3BA5E0" w14:textId="77777777" w:rsidR="0024323B" w:rsidRPr="0024323B" w:rsidRDefault="0024323B" w:rsidP="0024323B">
      <w:pPr>
        <w:jc w:val="both"/>
      </w:pPr>
      <w:proofErr w:type="spellStart"/>
      <w:r w:rsidRPr="0024323B">
        <w:t>Start</w:t>
      </w:r>
      <w:proofErr w:type="spellEnd"/>
      <w:r w:rsidRPr="0024323B">
        <w:t xml:space="preserve"> End</w:t>
      </w:r>
    </w:p>
    <w:p w14:paraId="3A576A87" w14:textId="77777777" w:rsidR="0024323B" w:rsidRPr="0024323B" w:rsidRDefault="0024323B" w:rsidP="0024323B">
      <w:pPr>
        <w:jc w:val="both"/>
        <w:rPr>
          <w:b/>
          <w:bCs/>
        </w:rPr>
      </w:pPr>
      <w:r w:rsidRPr="0024323B">
        <w:rPr>
          <w:b/>
          <w:bCs/>
        </w:rPr>
        <w:t xml:space="preserve">19:00 21:00 </w:t>
      </w:r>
      <w:proofErr w:type="spellStart"/>
      <w:r w:rsidRPr="0024323B">
        <w:rPr>
          <w:b/>
          <w:bCs/>
        </w:rPr>
        <w:t>Introduction</w:t>
      </w:r>
      <w:proofErr w:type="spellEnd"/>
      <w:r w:rsidRPr="0024323B">
        <w:rPr>
          <w:b/>
          <w:bCs/>
        </w:rPr>
        <w:t xml:space="preserve"> and </w:t>
      </w:r>
      <w:proofErr w:type="spellStart"/>
      <w:r w:rsidRPr="0024323B">
        <w:rPr>
          <w:b/>
          <w:bCs/>
        </w:rPr>
        <w:t>seminar</w:t>
      </w:r>
      <w:proofErr w:type="spellEnd"/>
    </w:p>
    <w:p w14:paraId="469E831A" w14:textId="77777777" w:rsidR="0024323B" w:rsidRPr="0024323B" w:rsidRDefault="0024323B" w:rsidP="0024323B">
      <w:pPr>
        <w:jc w:val="both"/>
        <w:rPr>
          <w:b/>
          <w:bCs/>
        </w:rPr>
      </w:pPr>
      <w:r w:rsidRPr="0024323B">
        <w:rPr>
          <w:b/>
          <w:bCs/>
        </w:rPr>
        <w:t>DAY 1</w:t>
      </w:r>
    </w:p>
    <w:p w14:paraId="4A184FEA" w14:textId="77777777" w:rsidR="0024323B" w:rsidRPr="0024323B" w:rsidRDefault="0024323B" w:rsidP="0024323B">
      <w:pPr>
        <w:jc w:val="both"/>
      </w:pPr>
      <w:r w:rsidRPr="0024323B">
        <w:t xml:space="preserve">9:00 10:00 </w:t>
      </w:r>
      <w:proofErr w:type="spellStart"/>
      <w:r w:rsidRPr="0024323B">
        <w:t>Safety</w:t>
      </w:r>
      <w:proofErr w:type="spellEnd"/>
      <w:r w:rsidRPr="0024323B">
        <w:t xml:space="preserve"> </w:t>
      </w:r>
      <w:proofErr w:type="spellStart"/>
      <w:r w:rsidRPr="0024323B">
        <w:t>instructions</w:t>
      </w:r>
      <w:proofErr w:type="spellEnd"/>
    </w:p>
    <w:p w14:paraId="21BEAB30" w14:textId="77777777" w:rsidR="0024323B" w:rsidRPr="0024323B" w:rsidRDefault="0024323B" w:rsidP="0024323B">
      <w:pPr>
        <w:jc w:val="both"/>
      </w:pPr>
      <w:r w:rsidRPr="0024323B">
        <w:t xml:space="preserve">10:00 12:00 </w:t>
      </w:r>
      <w:proofErr w:type="spellStart"/>
      <w:r w:rsidRPr="0024323B">
        <w:t>Theoretical</w:t>
      </w:r>
      <w:proofErr w:type="spellEnd"/>
      <w:r w:rsidRPr="0024323B">
        <w:t xml:space="preserve"> </w:t>
      </w:r>
      <w:proofErr w:type="spellStart"/>
      <w:r w:rsidRPr="0024323B">
        <w:t>assignment</w:t>
      </w:r>
      <w:proofErr w:type="spellEnd"/>
    </w:p>
    <w:p w14:paraId="2ABA087C" w14:textId="77777777" w:rsidR="0024323B" w:rsidRPr="0024323B" w:rsidRDefault="0024323B" w:rsidP="0024323B">
      <w:pPr>
        <w:jc w:val="both"/>
      </w:pPr>
      <w:r w:rsidRPr="0024323B">
        <w:t xml:space="preserve">13:00 18:00 </w:t>
      </w:r>
      <w:proofErr w:type="spellStart"/>
      <w:r w:rsidRPr="0024323B">
        <w:t>Comprehensive</w:t>
      </w:r>
      <w:proofErr w:type="spellEnd"/>
      <w:r w:rsidRPr="0024323B">
        <w:t xml:space="preserve"> </w:t>
      </w:r>
      <w:proofErr w:type="spellStart"/>
      <w:r w:rsidRPr="0024323B">
        <w:t>project</w:t>
      </w:r>
      <w:proofErr w:type="spellEnd"/>
      <w:r w:rsidRPr="0024323B">
        <w:t xml:space="preserve"> </w:t>
      </w:r>
      <w:proofErr w:type="spellStart"/>
      <w:r w:rsidRPr="0024323B">
        <w:t>assignment</w:t>
      </w:r>
      <w:proofErr w:type="spellEnd"/>
    </w:p>
    <w:p w14:paraId="3DE451CB" w14:textId="77777777" w:rsidR="0024323B" w:rsidRPr="0024323B" w:rsidRDefault="0024323B" w:rsidP="0024323B">
      <w:pPr>
        <w:jc w:val="both"/>
        <w:rPr>
          <w:b/>
          <w:bCs/>
        </w:rPr>
      </w:pPr>
      <w:r w:rsidRPr="0024323B">
        <w:rPr>
          <w:b/>
          <w:bCs/>
        </w:rPr>
        <w:t>DAY 2</w:t>
      </w:r>
    </w:p>
    <w:p w14:paraId="7B229CED" w14:textId="77777777" w:rsidR="0024323B" w:rsidRPr="0024323B" w:rsidRDefault="0024323B" w:rsidP="0024323B">
      <w:pPr>
        <w:jc w:val="both"/>
        <w:rPr>
          <w:b/>
          <w:bCs/>
        </w:rPr>
      </w:pPr>
      <w:r w:rsidRPr="0024323B">
        <w:rPr>
          <w:b/>
          <w:bCs/>
        </w:rPr>
        <w:t xml:space="preserve">8:00 12:00 </w:t>
      </w:r>
      <w:proofErr w:type="spellStart"/>
      <w:r w:rsidRPr="0024323B">
        <w:rPr>
          <w:b/>
          <w:bCs/>
        </w:rPr>
        <w:t>Practical</w:t>
      </w:r>
      <w:proofErr w:type="spellEnd"/>
      <w:r w:rsidRPr="0024323B">
        <w:rPr>
          <w:b/>
          <w:bCs/>
        </w:rPr>
        <w:t xml:space="preserve"> </w:t>
      </w:r>
      <w:proofErr w:type="spellStart"/>
      <w:r w:rsidRPr="0024323B">
        <w:rPr>
          <w:b/>
          <w:bCs/>
        </w:rPr>
        <w:t>assignment</w:t>
      </w:r>
      <w:proofErr w:type="spellEnd"/>
    </w:p>
    <w:p w14:paraId="79EB3B89" w14:textId="77777777" w:rsidR="0024323B" w:rsidRPr="0024323B" w:rsidRDefault="0024323B" w:rsidP="0024323B">
      <w:pPr>
        <w:jc w:val="both"/>
        <w:rPr>
          <w:b/>
          <w:bCs/>
        </w:rPr>
      </w:pPr>
      <w:r w:rsidRPr="0024323B">
        <w:rPr>
          <w:b/>
          <w:bCs/>
        </w:rPr>
        <w:t xml:space="preserve">13:00 18:00 </w:t>
      </w:r>
      <w:proofErr w:type="spellStart"/>
      <w:r w:rsidRPr="0024323B">
        <w:rPr>
          <w:b/>
          <w:bCs/>
        </w:rPr>
        <w:t>Continuation</w:t>
      </w:r>
      <w:proofErr w:type="spellEnd"/>
      <w:r w:rsidRPr="0024323B">
        <w:rPr>
          <w:b/>
          <w:bCs/>
        </w:rPr>
        <w:t xml:space="preserve"> of </w:t>
      </w:r>
      <w:proofErr w:type="spellStart"/>
      <w:r w:rsidRPr="0024323B">
        <w:rPr>
          <w:b/>
          <w:bCs/>
        </w:rPr>
        <w:t>practical</w:t>
      </w:r>
      <w:proofErr w:type="spellEnd"/>
      <w:r w:rsidRPr="0024323B">
        <w:rPr>
          <w:b/>
          <w:bCs/>
        </w:rPr>
        <w:t xml:space="preserve"> </w:t>
      </w:r>
      <w:proofErr w:type="spellStart"/>
      <w:r w:rsidRPr="0024323B">
        <w:rPr>
          <w:b/>
          <w:bCs/>
        </w:rPr>
        <w:t>assignment</w:t>
      </w:r>
      <w:proofErr w:type="spellEnd"/>
    </w:p>
    <w:p w14:paraId="5057F852" w14:textId="77777777" w:rsidR="0024323B" w:rsidRPr="0024323B" w:rsidRDefault="0024323B" w:rsidP="0024323B">
      <w:pPr>
        <w:jc w:val="both"/>
        <w:rPr>
          <w:b/>
          <w:bCs/>
        </w:rPr>
      </w:pPr>
      <w:r w:rsidRPr="0024323B">
        <w:rPr>
          <w:b/>
          <w:bCs/>
        </w:rPr>
        <w:t>DAY 3</w:t>
      </w:r>
    </w:p>
    <w:p w14:paraId="59DE3DE0" w14:textId="77777777" w:rsidR="0024323B" w:rsidRPr="0024323B" w:rsidRDefault="0024323B" w:rsidP="0024323B">
      <w:pPr>
        <w:jc w:val="both"/>
      </w:pPr>
      <w:r w:rsidRPr="0024323B">
        <w:t xml:space="preserve">8:00 11:00 </w:t>
      </w:r>
      <w:proofErr w:type="spellStart"/>
      <w:r w:rsidRPr="0024323B">
        <w:t>Company</w:t>
      </w:r>
      <w:proofErr w:type="spellEnd"/>
      <w:r w:rsidRPr="0024323B">
        <w:t xml:space="preserve"> </w:t>
      </w:r>
      <w:proofErr w:type="spellStart"/>
      <w:r w:rsidRPr="0024323B">
        <w:t>excursion</w:t>
      </w:r>
      <w:proofErr w:type="spellEnd"/>
      <w:r w:rsidRPr="0024323B">
        <w:t xml:space="preserve"> in </w:t>
      </w:r>
      <w:proofErr w:type="spellStart"/>
      <w:r w:rsidRPr="0024323B">
        <w:t>the</w:t>
      </w:r>
      <w:proofErr w:type="spellEnd"/>
      <w:r w:rsidRPr="0024323B">
        <w:t xml:space="preserve"> </w:t>
      </w:r>
      <w:proofErr w:type="spellStart"/>
      <w:r w:rsidRPr="0024323B">
        <w:t>technical</w:t>
      </w:r>
      <w:proofErr w:type="spellEnd"/>
      <w:r w:rsidRPr="0024323B">
        <w:t xml:space="preserve"> </w:t>
      </w:r>
      <w:proofErr w:type="spellStart"/>
      <w:r w:rsidRPr="0024323B">
        <w:t>area</w:t>
      </w:r>
      <w:proofErr w:type="spellEnd"/>
    </w:p>
    <w:p w14:paraId="193EC2F2" w14:textId="1BC42D39" w:rsidR="009B7659" w:rsidRPr="00273CA5" w:rsidRDefault="0024323B" w:rsidP="0097690C">
      <w:pPr>
        <w:jc w:val="both"/>
      </w:pPr>
      <w:r w:rsidRPr="0024323B">
        <w:t xml:space="preserve">11:00 12:00 </w:t>
      </w:r>
      <w:proofErr w:type="spellStart"/>
      <w:r w:rsidRPr="0024323B">
        <w:t>Evaluation</w:t>
      </w:r>
      <w:proofErr w:type="spellEnd"/>
      <w:r w:rsidRPr="0024323B">
        <w:t xml:space="preserve"> </w:t>
      </w:r>
      <w:proofErr w:type="spellStart"/>
      <w:r w:rsidRPr="0024323B">
        <w:t>ceremony</w:t>
      </w:r>
      <w:proofErr w:type="spellEnd"/>
      <w:r w:rsidRPr="0024323B">
        <w:t xml:space="preserve"> and </w:t>
      </w:r>
      <w:proofErr w:type="spellStart"/>
      <w:r w:rsidRPr="0024323B">
        <w:t>award</w:t>
      </w:r>
      <w:proofErr w:type="spellEnd"/>
      <w:r w:rsidRPr="0024323B">
        <w:t xml:space="preserve"> </w:t>
      </w:r>
      <w:proofErr w:type="spellStart"/>
      <w:r w:rsidRPr="0024323B">
        <w:t>ceremony</w:t>
      </w:r>
      <w:proofErr w:type="spellEnd"/>
    </w:p>
    <w:p w14:paraId="3E5F47B7" w14:textId="77777777" w:rsidR="005059BD" w:rsidRPr="005059BD" w:rsidRDefault="005059BD" w:rsidP="005059BD">
      <w:pPr>
        <w:jc w:val="both"/>
        <w:rPr>
          <w:b/>
          <w:bCs/>
        </w:rPr>
      </w:pPr>
      <w:proofErr w:type="spellStart"/>
      <w:r w:rsidRPr="005059BD">
        <w:rPr>
          <w:b/>
          <w:bCs/>
        </w:rPr>
        <w:t>Assessment</w:t>
      </w:r>
      <w:proofErr w:type="spellEnd"/>
    </w:p>
    <w:p w14:paraId="684F082D" w14:textId="77777777" w:rsidR="005059BD" w:rsidRDefault="005059BD" w:rsidP="005059BD">
      <w:pPr>
        <w:jc w:val="both"/>
      </w:pPr>
      <w:proofErr w:type="spellStart"/>
      <w:r>
        <w:t>Participants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engineering</w:t>
      </w:r>
      <w:proofErr w:type="spellEnd"/>
      <w:r>
        <w:t>:</w:t>
      </w:r>
    </w:p>
    <w:p w14:paraId="3AF9983D" w14:textId="77777777" w:rsidR="005059BD" w:rsidRDefault="005059BD" w:rsidP="005059BD">
      <w:pPr>
        <w:jc w:val="both"/>
      </w:pPr>
      <w:r>
        <w:t xml:space="preserve">1. </w:t>
      </w:r>
      <w:proofErr w:type="spellStart"/>
      <w:r>
        <w:t>Theory</w:t>
      </w:r>
      <w:proofErr w:type="spellEnd"/>
      <w:r>
        <w:t xml:space="preserve"> (30 </w:t>
      </w:r>
      <w:proofErr w:type="spellStart"/>
      <w:r>
        <w:t>points</w:t>
      </w:r>
      <w:proofErr w:type="spellEnd"/>
      <w:r>
        <w:t>):</w:t>
      </w:r>
    </w:p>
    <w:p w14:paraId="14523999" w14:textId="77777777" w:rsidR="005059BD" w:rsidRDefault="005059BD" w:rsidP="005059BD">
      <w:pPr>
        <w:jc w:val="both"/>
      </w:pPr>
      <w:r>
        <w:t xml:space="preserve">A </w:t>
      </w:r>
      <w:proofErr w:type="spellStart"/>
      <w:r>
        <w:t>written</w:t>
      </w:r>
      <w:proofErr w:type="spellEnd"/>
      <w:r>
        <w:t xml:space="preserve"> test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’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electronics</w:t>
      </w:r>
      <w:proofErr w:type="spellEnd"/>
      <w:r>
        <w:t xml:space="preserve"> and </w:t>
      </w:r>
      <w:proofErr w:type="spellStart"/>
      <w:r>
        <w:t>circuits</w:t>
      </w:r>
      <w:proofErr w:type="spellEnd"/>
      <w:r>
        <w:t>.</w:t>
      </w:r>
    </w:p>
    <w:p w14:paraId="31786977" w14:textId="77777777" w:rsidR="005059BD" w:rsidRDefault="005059BD" w:rsidP="005059BD">
      <w:pPr>
        <w:jc w:val="both"/>
      </w:pPr>
      <w:r>
        <w:t xml:space="preserve">1. </w:t>
      </w:r>
      <w:proofErr w:type="spellStart"/>
      <w:r>
        <w:t>Complex</w:t>
      </w:r>
      <w:proofErr w:type="spellEnd"/>
      <w:r>
        <w:t xml:space="preserve"> Project (40 </w:t>
      </w:r>
      <w:proofErr w:type="spellStart"/>
      <w:r>
        <w:t>points</w:t>
      </w:r>
      <w:proofErr w:type="spellEnd"/>
      <w:r>
        <w:t>):</w:t>
      </w:r>
    </w:p>
    <w:p w14:paraId="2A4F2FA1" w14:textId="31EB0777" w:rsidR="000F3A2F" w:rsidRDefault="005059BD" w:rsidP="00997DC3">
      <w:pPr>
        <w:jc w:val="both"/>
      </w:pPr>
      <w:r>
        <w:t xml:space="preserve">A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to design and </w:t>
      </w:r>
      <w:proofErr w:type="spellStart"/>
      <w:r>
        <w:t>implement</w:t>
      </w:r>
      <w:proofErr w:type="spellEnd"/>
      <w:r>
        <w:t xml:space="preserve"> a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subtasks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navigate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design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subtask</w:t>
      </w:r>
      <w:proofErr w:type="spellEnd"/>
      <w:r>
        <w:t xml:space="preserve"> has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points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output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of a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predefined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, </w:t>
      </w:r>
      <w:proofErr w:type="spellStart"/>
      <w:r>
        <w:t>implemented</w:t>
      </w:r>
      <w:proofErr w:type="spellEnd"/>
      <w:r>
        <w:t xml:space="preserve"> on a </w:t>
      </w:r>
      <w:proofErr w:type="spellStart"/>
      <w:r>
        <w:t>solderless</w:t>
      </w:r>
      <w:proofErr w:type="spellEnd"/>
      <w:r>
        <w:t xml:space="preserve"> </w:t>
      </w:r>
      <w:proofErr w:type="spellStart"/>
      <w:r>
        <w:t>board</w:t>
      </w:r>
      <w:proofErr w:type="spellEnd"/>
      <w:r>
        <w:t>.</w:t>
      </w:r>
    </w:p>
    <w:p w14:paraId="713F77A5" w14:textId="77777777" w:rsidR="00A06885" w:rsidRPr="00997DC3" w:rsidRDefault="00A06885" w:rsidP="00A06885">
      <w:pPr>
        <w:jc w:val="both"/>
        <w:rPr>
          <w:b/>
          <w:bCs/>
        </w:rPr>
      </w:pPr>
      <w:r w:rsidRPr="00997DC3">
        <w:rPr>
          <w:b/>
          <w:bCs/>
        </w:rPr>
        <w:t xml:space="preserve">PCB Design and </w:t>
      </w:r>
      <w:proofErr w:type="spellStart"/>
      <w:r w:rsidRPr="00997DC3">
        <w:rPr>
          <w:b/>
          <w:bCs/>
        </w:rPr>
        <w:t>Practical</w:t>
      </w:r>
      <w:proofErr w:type="spellEnd"/>
      <w:r w:rsidRPr="00997DC3">
        <w:rPr>
          <w:b/>
          <w:bCs/>
        </w:rPr>
        <w:t xml:space="preserve"> (80 </w:t>
      </w:r>
      <w:proofErr w:type="spellStart"/>
      <w:r w:rsidRPr="00997DC3">
        <w:rPr>
          <w:b/>
          <w:bCs/>
        </w:rPr>
        <w:t>points</w:t>
      </w:r>
      <w:proofErr w:type="spellEnd"/>
      <w:r w:rsidRPr="00997DC3">
        <w:rPr>
          <w:b/>
          <w:bCs/>
        </w:rPr>
        <w:t>):</w:t>
      </w:r>
    </w:p>
    <w:p w14:paraId="2ADDEFE6" w14:textId="77777777" w:rsidR="00A06885" w:rsidRDefault="00A06885" w:rsidP="00A06885">
      <w:pPr>
        <w:jc w:val="both"/>
      </w:pPr>
      <w:r>
        <w:t xml:space="preserve">a. A </w:t>
      </w:r>
      <w:proofErr w:type="spellStart"/>
      <w:r>
        <w:t>stand-alone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designing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 (</w:t>
      </w:r>
      <w:proofErr w:type="spellStart"/>
      <w:r>
        <w:t>PCBs</w:t>
      </w:r>
      <w:proofErr w:type="spellEnd"/>
      <w:r>
        <w:t xml:space="preserve">) </w:t>
      </w:r>
      <w:proofErr w:type="spellStart"/>
      <w:r>
        <w:t>using</w:t>
      </w:r>
      <w:proofErr w:type="spellEnd"/>
      <w:r>
        <w:t xml:space="preserve"> a software </w:t>
      </w:r>
      <w:proofErr w:type="spellStart"/>
      <w:r>
        <w:t>tool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soldering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1F49273E" w14:textId="77777777" w:rsidR="00A06885" w:rsidRDefault="00A06885" w:rsidP="00A06885">
      <w:pPr>
        <w:jc w:val="both"/>
      </w:pPr>
      <w:r>
        <w:t xml:space="preserve">b. </w:t>
      </w:r>
      <w:proofErr w:type="spellStart"/>
      <w:r>
        <w:t>Etching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PCB design (</w:t>
      </w:r>
      <w:proofErr w:type="spellStart"/>
      <w:r>
        <w:t>photolithography</w:t>
      </w:r>
      <w:proofErr w:type="spellEnd"/>
      <w:r>
        <w:t xml:space="preserve">, design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Kicad</w:t>
      </w:r>
      <w:proofErr w:type="spellEnd"/>
      <w:r>
        <w:t>/</w:t>
      </w:r>
      <w:proofErr w:type="spellStart"/>
      <w:r>
        <w:t>Eagle</w:t>
      </w:r>
      <w:proofErr w:type="spellEnd"/>
      <w:r>
        <w:t>)</w:t>
      </w:r>
    </w:p>
    <w:p w14:paraId="54734373" w14:textId="77777777" w:rsidR="00A06885" w:rsidRDefault="00A06885" w:rsidP="00A06885">
      <w:pPr>
        <w:jc w:val="both"/>
      </w:pPr>
      <w:r>
        <w:t xml:space="preserve">c. </w:t>
      </w:r>
      <w:proofErr w:type="spellStart"/>
      <w:r>
        <w:t>Soldering</w:t>
      </w:r>
      <w:proofErr w:type="spellEnd"/>
      <w:r>
        <w:t xml:space="preserve"> </w:t>
      </w:r>
      <w:proofErr w:type="spellStart"/>
      <w:r>
        <w:t>components</w:t>
      </w:r>
      <w:proofErr w:type="spellEnd"/>
    </w:p>
    <w:p w14:paraId="64EF6905" w14:textId="77777777" w:rsidR="00A06885" w:rsidRDefault="00A06885" w:rsidP="00A06885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part has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:</w:t>
      </w:r>
    </w:p>
    <w:p w14:paraId="4F9CC147" w14:textId="77777777" w:rsidR="00A06885" w:rsidRDefault="00A06885" w:rsidP="00A06885">
      <w:pPr>
        <w:jc w:val="both"/>
      </w:pPr>
      <w:r>
        <w:t xml:space="preserve">• PCB design,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(20 </w:t>
      </w:r>
      <w:proofErr w:type="spellStart"/>
      <w:r>
        <w:t>points</w:t>
      </w:r>
      <w:proofErr w:type="spellEnd"/>
      <w:r>
        <w:t>)</w:t>
      </w:r>
    </w:p>
    <w:p w14:paraId="4BAFA02D" w14:textId="77777777" w:rsidR="00A06885" w:rsidRDefault="00A06885" w:rsidP="00A06885">
      <w:pPr>
        <w:jc w:val="both"/>
      </w:pPr>
      <w:r>
        <w:lastRenderedPageBreak/>
        <w:t xml:space="preserve">• </w:t>
      </w:r>
      <w:proofErr w:type="spellStart"/>
      <w:r>
        <w:t>Functionality</w:t>
      </w:r>
      <w:proofErr w:type="spellEnd"/>
      <w:r>
        <w:t xml:space="preserve"> (40 </w:t>
      </w:r>
      <w:proofErr w:type="spellStart"/>
      <w:r>
        <w:t>points</w:t>
      </w:r>
      <w:proofErr w:type="spellEnd"/>
      <w:r>
        <w:t>)</w:t>
      </w:r>
    </w:p>
    <w:p w14:paraId="2BA0C0F4" w14:textId="77777777" w:rsidR="00A06885" w:rsidRDefault="00A06885" w:rsidP="00A06885">
      <w:pPr>
        <w:jc w:val="both"/>
      </w:pPr>
      <w:r>
        <w:t xml:space="preserve">• </w:t>
      </w:r>
      <w:proofErr w:type="spellStart"/>
      <w:r>
        <w:t>Soldering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(15 </w:t>
      </w:r>
      <w:proofErr w:type="spellStart"/>
      <w:r>
        <w:t>points</w:t>
      </w:r>
      <w:proofErr w:type="spellEnd"/>
      <w:r>
        <w:t>)</w:t>
      </w:r>
    </w:p>
    <w:p w14:paraId="2D9FA4C1" w14:textId="51172BFA" w:rsidR="00A06885" w:rsidRPr="000F3A2F" w:rsidRDefault="00A06885" w:rsidP="00A06885">
      <w:pPr>
        <w:jc w:val="both"/>
      </w:pPr>
      <w:r>
        <w:t xml:space="preserve">•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(FO) </w:t>
      </w:r>
      <w:proofErr w:type="spellStart"/>
      <w:r>
        <w:t>points</w:t>
      </w:r>
      <w:proofErr w:type="spellEnd"/>
      <w:r>
        <w:t>/</w:t>
      </w:r>
      <w:proofErr w:type="spellStart"/>
      <w:r>
        <w:t>dirt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(15)</w:t>
      </w:r>
    </w:p>
    <w:p w14:paraId="0E421A8A" w14:textId="77777777" w:rsidR="007F508F" w:rsidRDefault="007F508F" w:rsidP="007F508F">
      <w:pPr>
        <w:jc w:val="both"/>
      </w:pPr>
      <w:r>
        <w:t xml:space="preserve">PCB design, </w:t>
      </w:r>
      <w:proofErr w:type="spellStart"/>
      <w:r>
        <w:t>soldering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practical</w:t>
      </w:r>
      <w:proofErr w:type="spellEnd"/>
      <w:r>
        <w:t xml:space="preserve"> part FOD/no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>.</w:t>
      </w:r>
    </w:p>
    <w:p w14:paraId="1900E299" w14:textId="77777777" w:rsidR="007F508F" w:rsidRDefault="007F508F" w:rsidP="007F508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part of </w:t>
      </w:r>
      <w:proofErr w:type="spellStart"/>
      <w:r>
        <w:t>the</w:t>
      </w:r>
      <w:proofErr w:type="spellEnd"/>
      <w:r>
        <w:t xml:space="preserve"> PCB design, </w:t>
      </w:r>
      <w:proofErr w:type="spellStart"/>
      <w:r>
        <w:t>soldering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>, FOD/</w:t>
      </w:r>
      <w:proofErr w:type="spellStart"/>
      <w:r>
        <w:t>cleanliness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and,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all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, </w:t>
      </w:r>
      <w:proofErr w:type="spellStart"/>
      <w:r>
        <w:t>reach</w:t>
      </w:r>
      <w:proofErr w:type="spellEnd"/>
      <w:r>
        <w:t xml:space="preserve"> a </w:t>
      </w:r>
      <w:proofErr w:type="spellStart"/>
      <w:r>
        <w:t>consensus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>.</w:t>
      </w:r>
    </w:p>
    <w:p w14:paraId="5201BF7A" w14:textId="77777777" w:rsidR="007F508F" w:rsidRDefault="007F508F" w:rsidP="007F508F">
      <w:pPr>
        <w:jc w:val="both"/>
      </w:pPr>
      <w:proofErr w:type="spellStart"/>
      <w:r>
        <w:t>The</w:t>
      </w:r>
      <w:proofErr w:type="spellEnd"/>
      <w:r>
        <w:t xml:space="preserve"> level of </w:t>
      </w:r>
      <w:proofErr w:type="spellStart"/>
      <w:r>
        <w:t>difficulty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vary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of </w:t>
      </w:r>
      <w:proofErr w:type="spellStart"/>
      <w:r>
        <w:t>competitors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level of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participants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and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and </w:t>
      </w:r>
      <w:proofErr w:type="spellStart"/>
      <w:r>
        <w:t>standards</w:t>
      </w:r>
      <w:proofErr w:type="spellEnd"/>
      <w:r>
        <w:t>.</w:t>
      </w:r>
    </w:p>
    <w:p w14:paraId="281B987E" w14:textId="77777777" w:rsidR="007F508F" w:rsidRDefault="007F508F" w:rsidP="007F508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are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ranking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.</w:t>
      </w:r>
    </w:p>
    <w:p w14:paraId="28EDA43D" w14:textId="45B5E633" w:rsidR="007F508F" w:rsidRPr="00906CC0" w:rsidRDefault="007F508F" w:rsidP="007F508F">
      <w:pPr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points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(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of all </w:t>
      </w:r>
      <w:proofErr w:type="spellStart"/>
      <w:r>
        <w:t>tasks</w:t>
      </w:r>
      <w:proofErr w:type="spellEnd"/>
      <w:r>
        <w:t xml:space="preserve">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</w:t>
      </w:r>
      <w:proofErr w:type="spellEnd"/>
      <w:r>
        <w:t>.</w:t>
      </w:r>
    </w:p>
    <w:p w14:paraId="71FB69DF" w14:textId="77777777" w:rsidR="00614D42" w:rsidRPr="00614D42" w:rsidRDefault="00614D42" w:rsidP="00614D42">
      <w:pPr>
        <w:jc w:val="both"/>
        <w:rPr>
          <w:b/>
          <w:bCs/>
        </w:rPr>
      </w:pPr>
      <w:r w:rsidRPr="00614D42">
        <w:rPr>
          <w:b/>
          <w:bCs/>
        </w:rPr>
        <w:t>AWARDS</w:t>
      </w:r>
    </w:p>
    <w:p w14:paraId="7A57C180" w14:textId="551981C0" w:rsidR="00614D42" w:rsidRPr="00906CC0" w:rsidRDefault="00614D42" w:rsidP="00614D42">
      <w:pPr>
        <w:jc w:val="both"/>
      </w:pPr>
      <w:proofErr w:type="spellStart"/>
      <w:r>
        <w:t>Participants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 of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(A and B)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excellent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prizes</w:t>
      </w:r>
      <w:proofErr w:type="spellEnd"/>
      <w:r>
        <w:t xml:space="preserve"> </w:t>
      </w:r>
      <w:proofErr w:type="spellStart"/>
      <w:r>
        <w:t>sponsored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organizers</w:t>
      </w:r>
      <w:proofErr w:type="spellEnd"/>
      <w:r>
        <w:t xml:space="preserve">, </w:t>
      </w:r>
      <w:proofErr w:type="spellStart"/>
      <w:r>
        <w:t>partners</w:t>
      </w:r>
      <w:proofErr w:type="spellEnd"/>
      <w:r>
        <w:t xml:space="preserve"> and </w:t>
      </w:r>
      <w:proofErr w:type="spellStart"/>
      <w:r>
        <w:t>sponsors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participant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to </w:t>
      </w:r>
      <w:proofErr w:type="spellStart"/>
      <w:r>
        <w:t>represent</w:t>
      </w:r>
      <w:proofErr w:type="spellEnd"/>
      <w:r>
        <w:t xml:space="preserve"> Slovakia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EuroSkills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14:paraId="136EED51" w14:textId="77777777" w:rsidR="00647672" w:rsidRPr="00647672" w:rsidRDefault="00647672" w:rsidP="00647672">
      <w:pPr>
        <w:jc w:val="both"/>
        <w:rPr>
          <w:b/>
          <w:bCs/>
        </w:rPr>
      </w:pPr>
      <w:proofErr w:type="spellStart"/>
      <w:r w:rsidRPr="00647672">
        <w:rPr>
          <w:b/>
          <w:bCs/>
        </w:rPr>
        <w:t>License</w:t>
      </w:r>
      <w:proofErr w:type="spellEnd"/>
      <w:r w:rsidRPr="00647672">
        <w:rPr>
          <w:b/>
          <w:bCs/>
        </w:rPr>
        <w:t xml:space="preserve"> </w:t>
      </w:r>
      <w:proofErr w:type="spellStart"/>
      <w:r w:rsidRPr="00647672">
        <w:rPr>
          <w:b/>
          <w:bCs/>
        </w:rPr>
        <w:t>Agreement</w:t>
      </w:r>
      <w:proofErr w:type="spellEnd"/>
    </w:p>
    <w:p w14:paraId="376FC299" w14:textId="2192FB4B" w:rsidR="00647672" w:rsidRDefault="00647672" w:rsidP="00647672">
      <w:pPr>
        <w:jc w:val="both"/>
      </w:pPr>
      <w:proofErr w:type="spellStart"/>
      <w:r>
        <w:t>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State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at Bellova 54/A, 837 63 Bratislava,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17314852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“ŠIOV”),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65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185/2015 </w:t>
      </w:r>
      <w:proofErr w:type="spellStart"/>
      <w:r>
        <w:t>Coll</w:t>
      </w:r>
      <w:proofErr w:type="spellEnd"/>
      <w:r>
        <w:t xml:space="preserve">. on Copyright,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“Copyright </w:t>
      </w:r>
      <w:proofErr w:type="spellStart"/>
      <w:r>
        <w:t>Act</w:t>
      </w:r>
      <w:proofErr w:type="spellEnd"/>
      <w:r>
        <w:t xml:space="preserve">”), </w:t>
      </w:r>
      <w:proofErr w:type="spellStart"/>
      <w:r>
        <w:t>consent</w:t>
      </w:r>
      <w:proofErr w:type="spellEnd"/>
      <w:r>
        <w:t xml:space="preserve"> (</w:t>
      </w:r>
      <w:proofErr w:type="spellStart"/>
      <w:r>
        <w:t>license</w:t>
      </w:r>
      <w:proofErr w:type="spellEnd"/>
      <w:r>
        <w:t xml:space="preserve">)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entered</w:t>
      </w:r>
      <w:proofErr w:type="spellEnd"/>
      <w:r>
        <w:t>/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in </w:t>
      </w:r>
      <w:proofErr w:type="spellStart"/>
      <w:r>
        <w:t>full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19, </w:t>
      </w:r>
      <w:proofErr w:type="spellStart"/>
      <w:r>
        <w:t>paragraph</w:t>
      </w:r>
      <w:proofErr w:type="spellEnd"/>
      <w:r>
        <w:t xml:space="preserve"> 4 of </w:t>
      </w:r>
      <w:proofErr w:type="spellStart"/>
      <w:r>
        <w:t>the</w:t>
      </w:r>
      <w:proofErr w:type="spellEnd"/>
      <w:r>
        <w:t xml:space="preserve"> Copyright </w:t>
      </w:r>
      <w:proofErr w:type="spellStart"/>
      <w:r>
        <w:t>Act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and </w:t>
      </w:r>
      <w:proofErr w:type="spellStart"/>
      <w:r>
        <w:t>international</w:t>
      </w:r>
      <w:proofErr w:type="spellEnd"/>
      <w:r>
        <w:t xml:space="preserve"> level of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I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unlimited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and </w:t>
      </w:r>
      <w:proofErr w:type="spellStart"/>
      <w:r>
        <w:t>free</w:t>
      </w:r>
      <w:proofErr w:type="spellEnd"/>
      <w:r>
        <w:t xml:space="preserve"> of </w:t>
      </w:r>
      <w:proofErr w:type="spellStart"/>
      <w:r>
        <w:t>charge</w:t>
      </w:r>
      <w:proofErr w:type="spellEnd"/>
      <w:r>
        <w:t>.</w:t>
      </w:r>
    </w:p>
    <w:p w14:paraId="6EE038DE" w14:textId="77777777" w:rsidR="00273CA5" w:rsidRDefault="00273CA5" w:rsidP="00FA789A">
      <w:pPr>
        <w:jc w:val="both"/>
        <w:rPr>
          <w:b/>
          <w:bCs/>
        </w:rPr>
      </w:pPr>
    </w:p>
    <w:p w14:paraId="373077B0" w14:textId="77777777" w:rsidR="00273CA5" w:rsidRDefault="00273CA5" w:rsidP="00FA789A">
      <w:pPr>
        <w:jc w:val="both"/>
        <w:rPr>
          <w:b/>
          <w:bCs/>
        </w:rPr>
      </w:pPr>
    </w:p>
    <w:p w14:paraId="31CE7CC6" w14:textId="2AF2944F" w:rsidR="00FA789A" w:rsidRPr="00FA789A" w:rsidRDefault="00FA789A" w:rsidP="00FA789A">
      <w:pPr>
        <w:jc w:val="both"/>
        <w:rPr>
          <w:b/>
          <w:bCs/>
        </w:rPr>
      </w:pPr>
      <w:r w:rsidRPr="00FA789A">
        <w:rPr>
          <w:b/>
          <w:bCs/>
        </w:rPr>
        <w:lastRenderedPageBreak/>
        <w:t xml:space="preserve">GDPR </w:t>
      </w:r>
      <w:proofErr w:type="spellStart"/>
      <w:r w:rsidRPr="00FA789A">
        <w:rPr>
          <w:b/>
          <w:bCs/>
        </w:rPr>
        <w:t>Consent</w:t>
      </w:r>
      <w:proofErr w:type="spellEnd"/>
    </w:p>
    <w:p w14:paraId="59958002" w14:textId="77777777" w:rsidR="00FA789A" w:rsidRDefault="00FA789A" w:rsidP="00FA789A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to </w:t>
      </w:r>
      <w:proofErr w:type="spellStart"/>
      <w:r>
        <w:t>us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registering</w:t>
      </w:r>
      <w:proofErr w:type="spellEnd"/>
      <w:r>
        <w:t xml:space="preserve"> and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SkillComp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organizing</w:t>
      </w:r>
      <w:proofErr w:type="spellEnd"/>
      <w:r>
        <w:t xml:space="preserve">, </w:t>
      </w:r>
      <w:proofErr w:type="spellStart"/>
      <w:r>
        <w:t>managing</w:t>
      </w:r>
      <w:proofErr w:type="spellEnd"/>
      <w:r>
        <w:t xml:space="preserve"> and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and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and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GDPR and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>.</w:t>
      </w:r>
    </w:p>
    <w:p w14:paraId="2D6E9768" w14:textId="575CC2E3" w:rsidR="00FA789A" w:rsidRPr="00F5427C" w:rsidRDefault="00FA789A" w:rsidP="00FA789A">
      <w:pPr>
        <w:jc w:val="both"/>
      </w:pPr>
      <w:r>
        <w:t xml:space="preserve">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,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disclose</w:t>
      </w:r>
      <w:proofErr w:type="spellEnd"/>
      <w:r>
        <w:t xml:space="preserve">, transfer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email,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address</w:t>
      </w:r>
      <w:proofErr w:type="spellEnd"/>
      <w:r>
        <w:t xml:space="preserve">, </w:t>
      </w:r>
      <w:proofErr w:type="spellStart"/>
      <w:r>
        <w:t>photo</w:t>
      </w:r>
      <w:proofErr w:type="spellEnd"/>
      <w:r>
        <w:t xml:space="preserve">, video,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score</w:t>
      </w:r>
      <w:proofErr w:type="spellEnd"/>
      <w:r>
        <w:t xml:space="preserve">, ranking, feedback, etc.,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of:</w:t>
      </w:r>
    </w:p>
    <w:p w14:paraId="3FBF96CF" w14:textId="77777777" w:rsidR="00224681" w:rsidRDefault="00224681" w:rsidP="00224681">
      <w:pPr>
        <w:jc w:val="both"/>
      </w:pPr>
      <w:proofErr w:type="spellStart"/>
      <w:r>
        <w:t>Your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as a </w:t>
      </w:r>
      <w:proofErr w:type="spellStart"/>
      <w:r>
        <w:t>competitor</w:t>
      </w:r>
      <w:proofErr w:type="spellEnd"/>
      <w:r>
        <w:t xml:space="preserve"> and </w:t>
      </w:r>
      <w:proofErr w:type="spellStart"/>
      <w:r>
        <w:t>verification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eligibility</w:t>
      </w:r>
      <w:proofErr w:type="spellEnd"/>
      <w:r>
        <w:t xml:space="preserve"> and identity;</w:t>
      </w:r>
    </w:p>
    <w:p w14:paraId="34096CB3" w14:textId="77777777" w:rsidR="00224681" w:rsidRDefault="00224681" w:rsidP="00224681">
      <w:pPr>
        <w:jc w:val="both"/>
      </w:pPr>
      <w:r>
        <w:t xml:space="preserve">• 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updates</w:t>
      </w:r>
      <w:proofErr w:type="spellEnd"/>
      <w:r>
        <w:t xml:space="preserve">, </w:t>
      </w:r>
      <w:proofErr w:type="spellStart"/>
      <w:r>
        <w:t>reminders</w:t>
      </w:r>
      <w:proofErr w:type="spellEnd"/>
      <w:r>
        <w:t xml:space="preserve">, </w:t>
      </w:r>
      <w:proofErr w:type="spellStart"/>
      <w:r>
        <w:t>instructions</w:t>
      </w:r>
      <w:proofErr w:type="spellEnd"/>
      <w:r>
        <w:t xml:space="preserve">, </w:t>
      </w:r>
      <w:proofErr w:type="spellStart"/>
      <w:r>
        <w:t>invitations</w:t>
      </w:r>
      <w:proofErr w:type="spellEnd"/>
      <w:r>
        <w:t>, etc.;</w:t>
      </w:r>
    </w:p>
    <w:p w14:paraId="689BDF46" w14:textId="77777777" w:rsidR="00224681" w:rsidRDefault="00224681" w:rsidP="00224681">
      <w:pPr>
        <w:jc w:val="both"/>
      </w:pPr>
      <w:r>
        <w:t xml:space="preserve">•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a </w:t>
      </w:r>
      <w:proofErr w:type="spellStart"/>
      <w:r>
        <w:t>category</w:t>
      </w:r>
      <w:proofErr w:type="spellEnd"/>
      <w:r>
        <w:t xml:space="preserve">,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stage</w:t>
      </w:r>
      <w:proofErr w:type="spellEnd"/>
      <w:r>
        <w:t xml:space="preserve">, etc.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facilities</w:t>
      </w:r>
      <w:proofErr w:type="spellEnd"/>
      <w:r>
        <w:t xml:space="preserve">, </w:t>
      </w:r>
      <w:proofErr w:type="spellStart"/>
      <w:r>
        <w:t>services</w:t>
      </w:r>
      <w:proofErr w:type="spellEnd"/>
      <w:r>
        <w:t>, etc.;</w:t>
      </w:r>
    </w:p>
    <w:p w14:paraId="3ED16EE0" w14:textId="77777777" w:rsidR="00224681" w:rsidRDefault="00224681" w:rsidP="00224681">
      <w:pPr>
        <w:jc w:val="both"/>
      </w:pPr>
      <w:r>
        <w:t xml:space="preserve">•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and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, ranking, </w:t>
      </w:r>
      <w:proofErr w:type="spellStart"/>
      <w:r>
        <w:t>awards</w:t>
      </w:r>
      <w:proofErr w:type="spellEnd"/>
      <w:r>
        <w:t xml:space="preserve">, etc.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automated</w:t>
      </w:r>
      <w:proofErr w:type="spellEnd"/>
      <w:r>
        <w:t xml:space="preserve"> or </w:t>
      </w:r>
      <w:proofErr w:type="spellStart"/>
      <w:r>
        <w:t>manual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judges</w:t>
      </w:r>
      <w:proofErr w:type="spellEnd"/>
      <w:r>
        <w:t xml:space="preserve">, jury, </w:t>
      </w:r>
      <w:proofErr w:type="spellStart"/>
      <w:r>
        <w:t>audience</w:t>
      </w:r>
      <w:proofErr w:type="spellEnd"/>
      <w:r>
        <w:t>, etc.;</w:t>
      </w:r>
    </w:p>
    <w:p w14:paraId="2DCDAAE1" w14:textId="0397572D" w:rsidR="00224681" w:rsidRPr="00CD5AEF" w:rsidRDefault="00224681" w:rsidP="00224681">
      <w:pPr>
        <w:jc w:val="both"/>
      </w:pPr>
      <w:r>
        <w:t xml:space="preserve">• </w:t>
      </w:r>
      <w:proofErr w:type="spellStart"/>
      <w:r>
        <w:t>Publishing</w:t>
      </w:r>
      <w:proofErr w:type="spellEnd"/>
      <w:r>
        <w:t xml:space="preserve"> and 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displaying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photo</w:t>
      </w:r>
      <w:proofErr w:type="spellEnd"/>
      <w:r>
        <w:t xml:space="preserve">, video,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score</w:t>
      </w:r>
      <w:proofErr w:type="spellEnd"/>
      <w:r>
        <w:t xml:space="preserve">, ranking, </w:t>
      </w:r>
      <w:proofErr w:type="spellStart"/>
      <w:r>
        <w:t>awards</w:t>
      </w:r>
      <w:proofErr w:type="spellEnd"/>
      <w:r>
        <w:t xml:space="preserve">, etc.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, </w:t>
      </w:r>
      <w:proofErr w:type="spellStart"/>
      <w:r>
        <w:t>newsletter</w:t>
      </w:r>
      <w:proofErr w:type="spellEnd"/>
      <w:r>
        <w:t xml:space="preserve">, press </w:t>
      </w:r>
      <w:proofErr w:type="spellStart"/>
      <w:r>
        <w:t>release</w:t>
      </w:r>
      <w:proofErr w:type="spellEnd"/>
      <w:r>
        <w:t>, etc.;</w:t>
      </w:r>
    </w:p>
    <w:p w14:paraId="69531A8B" w14:textId="77777777" w:rsidR="00ED72F2" w:rsidRDefault="00ED72F2" w:rsidP="00ED72F2">
      <w:pPr>
        <w:jc w:val="both"/>
      </w:pP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by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photo</w:t>
      </w:r>
      <w:proofErr w:type="spellEnd"/>
      <w:r>
        <w:t xml:space="preserve">, video,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score</w:t>
      </w:r>
      <w:proofErr w:type="spellEnd"/>
      <w:r>
        <w:t xml:space="preserve">, ranking, </w:t>
      </w:r>
      <w:proofErr w:type="spellStart"/>
      <w:r>
        <w:t>award</w:t>
      </w:r>
      <w:proofErr w:type="spellEnd"/>
      <w:r>
        <w:t xml:space="preserve">, etc.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, </w:t>
      </w:r>
      <w:proofErr w:type="spellStart"/>
      <w:r>
        <w:t>newsletter</w:t>
      </w:r>
      <w:proofErr w:type="spellEnd"/>
      <w:r>
        <w:t xml:space="preserve">, press </w:t>
      </w:r>
      <w:proofErr w:type="spellStart"/>
      <w:r>
        <w:t>release</w:t>
      </w:r>
      <w:proofErr w:type="spellEnd"/>
      <w:r>
        <w:t xml:space="preserve">, etc. and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sponsors</w:t>
      </w:r>
      <w:proofErr w:type="spellEnd"/>
      <w:r>
        <w:t xml:space="preserve">, </w:t>
      </w:r>
      <w:proofErr w:type="spellStart"/>
      <w:r>
        <w:t>partners</w:t>
      </w:r>
      <w:proofErr w:type="spellEnd"/>
      <w:r>
        <w:t xml:space="preserve">, </w:t>
      </w:r>
      <w:proofErr w:type="spellStart"/>
      <w:r>
        <w:t>media</w:t>
      </w:r>
      <w:proofErr w:type="spellEnd"/>
      <w:r>
        <w:t xml:space="preserve">, etc. to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>;</w:t>
      </w:r>
    </w:p>
    <w:p w14:paraId="342E2941" w14:textId="77777777" w:rsidR="00ED72F2" w:rsidRDefault="00ED72F2" w:rsidP="00ED72F2">
      <w:pPr>
        <w:jc w:val="both"/>
      </w:pPr>
      <w:r>
        <w:t xml:space="preserve">•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experience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by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analysis</w:t>
      </w:r>
      <w:proofErr w:type="spellEnd"/>
      <w:r>
        <w:t xml:space="preserve">, etc. and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feedback, </w:t>
      </w:r>
      <w:proofErr w:type="spellStart"/>
      <w:r>
        <w:t>suggestions</w:t>
      </w:r>
      <w:proofErr w:type="spellEnd"/>
      <w:r>
        <w:t xml:space="preserve">, </w:t>
      </w:r>
      <w:proofErr w:type="spellStart"/>
      <w:r>
        <w:t>complaints</w:t>
      </w:r>
      <w:proofErr w:type="spellEnd"/>
      <w:r>
        <w:t>, etc.;</w:t>
      </w:r>
    </w:p>
    <w:p w14:paraId="69F16586" w14:textId="77777777" w:rsidR="00ED72F2" w:rsidRDefault="00ED72F2" w:rsidP="00ED72F2">
      <w:pPr>
        <w:jc w:val="both"/>
      </w:pPr>
      <w:r>
        <w:t xml:space="preserve">• </w:t>
      </w:r>
      <w:proofErr w:type="spellStart"/>
      <w:r>
        <w:t>Complying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reporting</w:t>
      </w:r>
      <w:proofErr w:type="spellEnd"/>
      <w:r>
        <w:t xml:space="preserve">, </w:t>
      </w:r>
      <w:proofErr w:type="spellStart"/>
      <w:r>
        <w:t>auditing</w:t>
      </w:r>
      <w:proofErr w:type="spellEnd"/>
      <w:r>
        <w:t xml:space="preserve">, </w:t>
      </w:r>
      <w:proofErr w:type="spellStart"/>
      <w:r>
        <w:t>accounting</w:t>
      </w:r>
      <w:proofErr w:type="spellEnd"/>
      <w:r>
        <w:t xml:space="preserve">, etc., and </w:t>
      </w:r>
      <w:proofErr w:type="spellStart"/>
      <w:r>
        <w:t>responding</w:t>
      </w:r>
      <w:proofErr w:type="spellEnd"/>
      <w:r>
        <w:t xml:space="preserve"> to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courts</w:t>
      </w:r>
      <w:proofErr w:type="spellEnd"/>
      <w:r>
        <w:t>, etc.</w:t>
      </w:r>
    </w:p>
    <w:p w14:paraId="5480E6E6" w14:textId="6CD0A762" w:rsidR="00ED72F2" w:rsidRPr="008F11B5" w:rsidRDefault="00ED72F2" w:rsidP="00ED72F2">
      <w:pPr>
        <w:jc w:val="both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lawfulness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access</w:t>
      </w:r>
      <w:proofErr w:type="spellEnd"/>
      <w:r>
        <w:t xml:space="preserve">, </w:t>
      </w:r>
      <w:proofErr w:type="spellStart"/>
      <w:r>
        <w:t>rectify</w:t>
      </w:r>
      <w:proofErr w:type="spellEnd"/>
      <w:r>
        <w:t xml:space="preserve">, </w:t>
      </w:r>
      <w:proofErr w:type="spellStart"/>
      <w:r>
        <w:t>erase</w:t>
      </w:r>
      <w:proofErr w:type="spellEnd"/>
      <w:r>
        <w:t xml:space="preserve">, </w:t>
      </w:r>
      <w:proofErr w:type="spellStart"/>
      <w:r>
        <w:t>restrict</w:t>
      </w:r>
      <w:proofErr w:type="spellEnd"/>
      <w:r>
        <w:t xml:space="preserve">, portability and </w:t>
      </w:r>
      <w:proofErr w:type="spellStart"/>
      <w:r>
        <w:t>object</w:t>
      </w:r>
      <w:proofErr w:type="spellEnd"/>
      <w:r>
        <w:t xml:space="preserve"> to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to </w:t>
      </w:r>
      <w:proofErr w:type="spellStart"/>
      <w:r>
        <w:t>lodge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GDPR.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by </w:t>
      </w:r>
      <w:proofErr w:type="spellStart"/>
      <w:r>
        <w:t>contacting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at [EMAIL] or [PHONE].</w:t>
      </w:r>
    </w:p>
    <w:p w14:paraId="2D6D4EA2" w14:textId="77777777" w:rsidR="00273CA5" w:rsidRDefault="00273CA5" w:rsidP="00624BFA">
      <w:pPr>
        <w:jc w:val="both"/>
        <w:rPr>
          <w:b/>
          <w:bCs/>
        </w:rPr>
      </w:pPr>
    </w:p>
    <w:p w14:paraId="092BA1F5" w14:textId="596C5E5F" w:rsidR="00624BFA" w:rsidRPr="00624BFA" w:rsidRDefault="00624BFA" w:rsidP="00624BFA">
      <w:pPr>
        <w:jc w:val="both"/>
        <w:rPr>
          <w:b/>
          <w:bCs/>
        </w:rPr>
      </w:pPr>
      <w:r w:rsidRPr="00624BFA">
        <w:rPr>
          <w:b/>
          <w:bCs/>
        </w:rPr>
        <w:lastRenderedPageBreak/>
        <w:t>Feedback</w:t>
      </w:r>
    </w:p>
    <w:p w14:paraId="69F0ED66" w14:textId="77777777" w:rsidR="00624BFA" w:rsidRPr="00624BFA" w:rsidRDefault="00624BFA" w:rsidP="00624BFA">
      <w:pPr>
        <w:jc w:val="both"/>
      </w:pPr>
      <w:proofErr w:type="spellStart"/>
      <w:r w:rsidRPr="00624BFA">
        <w:t>We</w:t>
      </w:r>
      <w:proofErr w:type="spellEnd"/>
      <w:r w:rsidRPr="00624BFA">
        <w:t xml:space="preserve"> </w:t>
      </w:r>
      <w:proofErr w:type="spellStart"/>
      <w:r w:rsidRPr="00624BFA">
        <w:t>will</w:t>
      </w:r>
      <w:proofErr w:type="spellEnd"/>
      <w:r w:rsidRPr="00624BFA">
        <w:t xml:space="preserve"> </w:t>
      </w:r>
      <w:proofErr w:type="spellStart"/>
      <w:r w:rsidRPr="00624BFA">
        <w:t>keep</w:t>
      </w:r>
      <w:proofErr w:type="spellEnd"/>
      <w:r w:rsidRPr="00624BFA">
        <w:t xml:space="preserve"> </w:t>
      </w:r>
      <w:proofErr w:type="spellStart"/>
      <w:r w:rsidRPr="00624BFA">
        <w:t>your</w:t>
      </w:r>
      <w:proofErr w:type="spellEnd"/>
      <w:r w:rsidRPr="00624BFA">
        <w:t xml:space="preserve"> </w:t>
      </w:r>
      <w:proofErr w:type="spellStart"/>
      <w:r w:rsidRPr="00624BFA">
        <w:t>personal</w:t>
      </w:r>
      <w:proofErr w:type="spellEnd"/>
      <w:r w:rsidRPr="00624BFA">
        <w:t xml:space="preserve"> </w:t>
      </w:r>
      <w:proofErr w:type="spellStart"/>
      <w:r w:rsidRPr="00624BFA">
        <w:t>data</w:t>
      </w:r>
      <w:proofErr w:type="spellEnd"/>
      <w:r w:rsidRPr="00624BFA">
        <w:t xml:space="preserve"> </w:t>
      </w:r>
      <w:proofErr w:type="spellStart"/>
      <w:r w:rsidRPr="00624BFA">
        <w:t>for</w:t>
      </w:r>
      <w:proofErr w:type="spellEnd"/>
      <w:r w:rsidRPr="00624BFA">
        <w:t xml:space="preserve"> as </w:t>
      </w:r>
      <w:proofErr w:type="spellStart"/>
      <w:r w:rsidRPr="00624BFA">
        <w:t>long</w:t>
      </w:r>
      <w:proofErr w:type="spellEnd"/>
      <w:r w:rsidRPr="00624BFA">
        <w:t xml:space="preserve"> as </w:t>
      </w:r>
      <w:proofErr w:type="spellStart"/>
      <w:r w:rsidRPr="00624BFA">
        <w:t>necessary</w:t>
      </w:r>
      <w:proofErr w:type="spellEnd"/>
      <w:r w:rsidRPr="00624BFA">
        <w:t xml:space="preserve"> </w:t>
      </w:r>
      <w:proofErr w:type="spellStart"/>
      <w:r w:rsidRPr="00624BFA">
        <w:t>for</w:t>
      </w:r>
      <w:proofErr w:type="spellEnd"/>
      <w:r w:rsidRPr="00624BFA">
        <w:t xml:space="preserve"> </w:t>
      </w:r>
      <w:proofErr w:type="spellStart"/>
      <w:r w:rsidRPr="00624BFA">
        <w:t>the</w:t>
      </w:r>
      <w:proofErr w:type="spellEnd"/>
      <w:r w:rsidRPr="00624BFA">
        <w:t xml:space="preserve"> </w:t>
      </w:r>
      <w:proofErr w:type="spellStart"/>
      <w:r w:rsidRPr="00624BFA">
        <w:t>purposes</w:t>
      </w:r>
      <w:proofErr w:type="spellEnd"/>
      <w:r w:rsidRPr="00624BFA">
        <w:t xml:space="preserve"> of </w:t>
      </w:r>
      <w:proofErr w:type="spellStart"/>
      <w:r w:rsidRPr="00624BFA">
        <w:t>the</w:t>
      </w:r>
      <w:proofErr w:type="spellEnd"/>
      <w:r w:rsidRPr="00624BFA">
        <w:t xml:space="preserve"> </w:t>
      </w:r>
      <w:proofErr w:type="spellStart"/>
      <w:r w:rsidRPr="00624BFA">
        <w:t>competition</w:t>
      </w:r>
      <w:proofErr w:type="spellEnd"/>
      <w:r w:rsidRPr="00624BFA">
        <w:t xml:space="preserve"> or as </w:t>
      </w:r>
      <w:proofErr w:type="spellStart"/>
      <w:r w:rsidRPr="00624BFA">
        <w:t>required</w:t>
      </w:r>
      <w:proofErr w:type="spellEnd"/>
      <w:r w:rsidRPr="00624BFA">
        <w:t xml:space="preserve"> by </w:t>
      </w:r>
      <w:proofErr w:type="spellStart"/>
      <w:r w:rsidRPr="00624BFA">
        <w:t>law</w:t>
      </w:r>
      <w:proofErr w:type="spellEnd"/>
      <w:r w:rsidRPr="00624BFA">
        <w:t xml:space="preserve">. </w:t>
      </w:r>
      <w:proofErr w:type="spellStart"/>
      <w:r w:rsidRPr="00624BFA">
        <w:t>We</w:t>
      </w:r>
      <w:proofErr w:type="spellEnd"/>
      <w:r w:rsidRPr="00624BFA">
        <w:t xml:space="preserve"> </w:t>
      </w:r>
      <w:proofErr w:type="spellStart"/>
      <w:r w:rsidRPr="00624BFA">
        <w:t>will</w:t>
      </w:r>
      <w:proofErr w:type="spellEnd"/>
      <w:r w:rsidRPr="00624BFA">
        <w:t xml:space="preserve"> </w:t>
      </w:r>
      <w:proofErr w:type="spellStart"/>
      <w:r w:rsidRPr="00624BFA">
        <w:t>ensure</w:t>
      </w:r>
      <w:proofErr w:type="spellEnd"/>
      <w:r w:rsidRPr="00624BFA">
        <w:t xml:space="preserve"> </w:t>
      </w:r>
      <w:proofErr w:type="spellStart"/>
      <w:r w:rsidRPr="00624BFA">
        <w:t>that</w:t>
      </w:r>
      <w:proofErr w:type="spellEnd"/>
      <w:r w:rsidRPr="00624BFA">
        <w:t xml:space="preserve"> </w:t>
      </w:r>
      <w:proofErr w:type="spellStart"/>
      <w:r w:rsidRPr="00624BFA">
        <w:t>your</w:t>
      </w:r>
      <w:proofErr w:type="spellEnd"/>
      <w:r w:rsidRPr="00624BFA">
        <w:t xml:space="preserve"> </w:t>
      </w:r>
      <w:proofErr w:type="spellStart"/>
      <w:r w:rsidRPr="00624BFA">
        <w:t>personal</w:t>
      </w:r>
      <w:proofErr w:type="spellEnd"/>
      <w:r w:rsidRPr="00624BFA">
        <w:t xml:space="preserve"> </w:t>
      </w:r>
      <w:proofErr w:type="spellStart"/>
      <w:r w:rsidRPr="00624BFA">
        <w:t>data</w:t>
      </w:r>
      <w:proofErr w:type="spellEnd"/>
      <w:r w:rsidRPr="00624BFA">
        <w:t xml:space="preserve"> </w:t>
      </w:r>
      <w:proofErr w:type="spellStart"/>
      <w:r w:rsidRPr="00624BFA">
        <w:t>is</w:t>
      </w:r>
      <w:proofErr w:type="spellEnd"/>
      <w:r w:rsidRPr="00624BFA">
        <w:t xml:space="preserve"> </w:t>
      </w:r>
      <w:proofErr w:type="spellStart"/>
      <w:r w:rsidRPr="00624BFA">
        <w:t>processed</w:t>
      </w:r>
      <w:proofErr w:type="spellEnd"/>
      <w:r w:rsidRPr="00624BFA">
        <w:t xml:space="preserve"> in a </w:t>
      </w:r>
      <w:proofErr w:type="spellStart"/>
      <w:r w:rsidRPr="00624BFA">
        <w:t>secure</w:t>
      </w:r>
      <w:proofErr w:type="spellEnd"/>
      <w:r w:rsidRPr="00624BFA">
        <w:t xml:space="preserve"> and </w:t>
      </w:r>
      <w:proofErr w:type="spellStart"/>
      <w:r w:rsidRPr="00624BFA">
        <w:t>confidential</w:t>
      </w:r>
      <w:proofErr w:type="spellEnd"/>
      <w:r w:rsidRPr="00624BFA">
        <w:t xml:space="preserve"> </w:t>
      </w:r>
      <w:proofErr w:type="spellStart"/>
      <w:r w:rsidRPr="00624BFA">
        <w:t>manner</w:t>
      </w:r>
      <w:proofErr w:type="spellEnd"/>
      <w:r w:rsidRPr="00624BFA">
        <w:t xml:space="preserve"> and </w:t>
      </w:r>
      <w:proofErr w:type="spellStart"/>
      <w:r w:rsidRPr="00624BFA">
        <w:t>is</w:t>
      </w:r>
      <w:proofErr w:type="spellEnd"/>
      <w:r w:rsidRPr="00624BFA">
        <w:t xml:space="preserve"> </w:t>
      </w:r>
      <w:proofErr w:type="spellStart"/>
      <w:r w:rsidRPr="00624BFA">
        <w:t>not</w:t>
      </w:r>
      <w:proofErr w:type="spellEnd"/>
      <w:r w:rsidRPr="00624BFA">
        <w:t xml:space="preserve"> </w:t>
      </w:r>
      <w:proofErr w:type="spellStart"/>
      <w:r w:rsidRPr="00624BFA">
        <w:t>transferred</w:t>
      </w:r>
      <w:proofErr w:type="spellEnd"/>
      <w:r w:rsidRPr="00624BFA">
        <w:t xml:space="preserve"> to </w:t>
      </w:r>
      <w:proofErr w:type="spellStart"/>
      <w:r w:rsidRPr="00624BFA">
        <w:t>third</w:t>
      </w:r>
      <w:proofErr w:type="spellEnd"/>
      <w:r w:rsidRPr="00624BFA">
        <w:t xml:space="preserve"> </w:t>
      </w:r>
      <w:proofErr w:type="spellStart"/>
      <w:r w:rsidRPr="00624BFA">
        <w:t>countries</w:t>
      </w:r>
      <w:proofErr w:type="spellEnd"/>
      <w:r w:rsidRPr="00624BFA">
        <w:t xml:space="preserve"> or </w:t>
      </w:r>
      <w:proofErr w:type="spellStart"/>
      <w:r w:rsidRPr="00624BFA">
        <w:t>international</w:t>
      </w:r>
      <w:proofErr w:type="spellEnd"/>
      <w:r w:rsidRPr="00624BFA">
        <w:t xml:space="preserve"> </w:t>
      </w:r>
      <w:proofErr w:type="spellStart"/>
      <w:r w:rsidRPr="00624BFA">
        <w:t>organisations</w:t>
      </w:r>
      <w:proofErr w:type="spellEnd"/>
      <w:r w:rsidRPr="00624BFA">
        <w:t xml:space="preserve"> </w:t>
      </w:r>
      <w:proofErr w:type="spellStart"/>
      <w:r w:rsidRPr="00624BFA">
        <w:t>that</w:t>
      </w:r>
      <w:proofErr w:type="spellEnd"/>
      <w:r w:rsidRPr="00624BFA">
        <w:t xml:space="preserve"> do </w:t>
      </w:r>
      <w:proofErr w:type="spellStart"/>
      <w:r w:rsidRPr="00624BFA">
        <w:t>not</w:t>
      </w:r>
      <w:proofErr w:type="spellEnd"/>
      <w:r w:rsidRPr="00624BFA">
        <w:t xml:space="preserve"> </w:t>
      </w:r>
      <w:proofErr w:type="spellStart"/>
      <w:r w:rsidRPr="00624BFA">
        <w:t>provide</w:t>
      </w:r>
      <w:proofErr w:type="spellEnd"/>
      <w:r w:rsidRPr="00624BFA">
        <w:t xml:space="preserve"> </w:t>
      </w:r>
      <w:proofErr w:type="spellStart"/>
      <w:r w:rsidRPr="00624BFA">
        <w:t>an</w:t>
      </w:r>
      <w:proofErr w:type="spellEnd"/>
      <w:r w:rsidRPr="00624BFA">
        <w:t xml:space="preserve"> </w:t>
      </w:r>
      <w:proofErr w:type="spellStart"/>
      <w:r w:rsidRPr="00624BFA">
        <w:t>adequate</w:t>
      </w:r>
      <w:proofErr w:type="spellEnd"/>
      <w:r w:rsidRPr="00624BFA">
        <w:t xml:space="preserve"> level of </w:t>
      </w:r>
      <w:proofErr w:type="spellStart"/>
      <w:r w:rsidRPr="00624BFA">
        <w:t>protection</w:t>
      </w:r>
      <w:proofErr w:type="spellEnd"/>
      <w:r w:rsidRPr="00624BFA">
        <w:t xml:space="preserve"> </w:t>
      </w:r>
      <w:proofErr w:type="spellStart"/>
      <w:r w:rsidRPr="00624BFA">
        <w:t>unless</w:t>
      </w:r>
      <w:proofErr w:type="spellEnd"/>
      <w:r w:rsidRPr="00624BFA">
        <w:t xml:space="preserve"> </w:t>
      </w:r>
      <w:proofErr w:type="spellStart"/>
      <w:r w:rsidRPr="00624BFA">
        <w:t>appropriate</w:t>
      </w:r>
      <w:proofErr w:type="spellEnd"/>
      <w:r w:rsidRPr="00624BFA">
        <w:t xml:space="preserve"> </w:t>
      </w:r>
      <w:proofErr w:type="spellStart"/>
      <w:r w:rsidRPr="00624BFA">
        <w:t>safeguards</w:t>
      </w:r>
      <w:proofErr w:type="spellEnd"/>
      <w:r w:rsidRPr="00624BFA">
        <w:t xml:space="preserve"> are in </w:t>
      </w:r>
      <w:proofErr w:type="spellStart"/>
      <w:r w:rsidRPr="00624BFA">
        <w:t>place</w:t>
      </w:r>
      <w:proofErr w:type="spellEnd"/>
      <w:r w:rsidRPr="00624BFA">
        <w:t xml:space="preserve"> or </w:t>
      </w:r>
      <w:proofErr w:type="spellStart"/>
      <w:r w:rsidRPr="00624BFA">
        <w:t>you</w:t>
      </w:r>
      <w:proofErr w:type="spellEnd"/>
      <w:r w:rsidRPr="00624BFA">
        <w:t xml:space="preserve"> </w:t>
      </w:r>
      <w:proofErr w:type="spellStart"/>
      <w:r w:rsidRPr="00624BFA">
        <w:t>have</w:t>
      </w:r>
      <w:proofErr w:type="spellEnd"/>
      <w:r w:rsidRPr="00624BFA">
        <w:t xml:space="preserve"> </w:t>
      </w:r>
      <w:proofErr w:type="spellStart"/>
      <w:r w:rsidRPr="00624BFA">
        <w:t>expressly</w:t>
      </w:r>
      <w:proofErr w:type="spellEnd"/>
      <w:r w:rsidRPr="00624BFA">
        <w:t xml:space="preserve"> </w:t>
      </w:r>
      <w:proofErr w:type="spellStart"/>
      <w:r w:rsidRPr="00624BFA">
        <w:t>agreed</w:t>
      </w:r>
      <w:proofErr w:type="spellEnd"/>
      <w:r w:rsidRPr="00624BFA">
        <w:t xml:space="preserve"> to do so.</w:t>
      </w:r>
    </w:p>
    <w:p w14:paraId="5AD04123" w14:textId="77777777" w:rsidR="00624BFA" w:rsidRPr="00624BFA" w:rsidRDefault="00624BFA" w:rsidP="00624BFA">
      <w:pPr>
        <w:jc w:val="both"/>
      </w:pPr>
      <w:proofErr w:type="spellStart"/>
      <w:r w:rsidRPr="00624BFA">
        <w:t>Please</w:t>
      </w:r>
      <w:proofErr w:type="spellEnd"/>
      <w:r w:rsidRPr="00624BFA">
        <w:t xml:space="preserve"> </w:t>
      </w:r>
      <w:proofErr w:type="spellStart"/>
      <w:r w:rsidRPr="00624BFA">
        <w:t>read</w:t>
      </w:r>
      <w:proofErr w:type="spellEnd"/>
      <w:r w:rsidRPr="00624BFA">
        <w:t xml:space="preserve"> </w:t>
      </w:r>
      <w:proofErr w:type="spellStart"/>
      <w:r w:rsidRPr="00624BFA">
        <w:t>this</w:t>
      </w:r>
      <w:proofErr w:type="spellEnd"/>
      <w:r w:rsidRPr="00624BFA">
        <w:t xml:space="preserve"> </w:t>
      </w:r>
      <w:proofErr w:type="spellStart"/>
      <w:r w:rsidRPr="00624BFA">
        <w:t>form</w:t>
      </w:r>
      <w:proofErr w:type="spellEnd"/>
      <w:r w:rsidRPr="00624BFA">
        <w:t xml:space="preserve"> </w:t>
      </w:r>
      <w:proofErr w:type="spellStart"/>
      <w:r w:rsidRPr="00624BFA">
        <w:t>carefully</w:t>
      </w:r>
      <w:proofErr w:type="spellEnd"/>
      <w:r w:rsidRPr="00624BFA">
        <w:t xml:space="preserve"> and </w:t>
      </w:r>
      <w:proofErr w:type="spellStart"/>
      <w:r w:rsidRPr="00624BFA">
        <w:t>sign</w:t>
      </w:r>
      <w:proofErr w:type="spellEnd"/>
      <w:r w:rsidRPr="00624BFA">
        <w:t xml:space="preserve"> </w:t>
      </w:r>
      <w:proofErr w:type="spellStart"/>
      <w:r w:rsidRPr="00624BFA">
        <w:t>below</w:t>
      </w:r>
      <w:proofErr w:type="spellEnd"/>
      <w:r w:rsidRPr="00624BFA">
        <w:t xml:space="preserve"> to </w:t>
      </w:r>
      <w:proofErr w:type="spellStart"/>
      <w:r w:rsidRPr="00624BFA">
        <w:t>indicate</w:t>
      </w:r>
      <w:proofErr w:type="spellEnd"/>
      <w:r w:rsidRPr="00624BFA">
        <w:t xml:space="preserve"> </w:t>
      </w:r>
      <w:proofErr w:type="spellStart"/>
      <w:r w:rsidRPr="00624BFA">
        <w:t>your</w:t>
      </w:r>
      <w:proofErr w:type="spellEnd"/>
      <w:r w:rsidRPr="00624BFA">
        <w:t xml:space="preserve"> </w:t>
      </w:r>
      <w:proofErr w:type="spellStart"/>
      <w:r w:rsidRPr="00624BFA">
        <w:t>consent</w:t>
      </w:r>
      <w:proofErr w:type="spellEnd"/>
      <w:r w:rsidRPr="00624BFA">
        <w:t xml:space="preserve">. </w:t>
      </w:r>
      <w:proofErr w:type="spellStart"/>
      <w:r w:rsidRPr="00624BFA">
        <w:t>If</w:t>
      </w:r>
      <w:proofErr w:type="spellEnd"/>
      <w:r w:rsidRPr="00624BFA">
        <w:t xml:space="preserve"> </w:t>
      </w:r>
      <w:proofErr w:type="spellStart"/>
      <w:r w:rsidRPr="00624BFA">
        <w:t>you</w:t>
      </w:r>
      <w:proofErr w:type="spellEnd"/>
      <w:r w:rsidRPr="00624BFA">
        <w:t xml:space="preserve"> </w:t>
      </w:r>
      <w:proofErr w:type="spellStart"/>
      <w:r w:rsidRPr="00624BFA">
        <w:t>have</w:t>
      </w:r>
      <w:proofErr w:type="spellEnd"/>
      <w:r w:rsidRPr="00624BFA">
        <w:t xml:space="preserve"> </w:t>
      </w:r>
      <w:proofErr w:type="spellStart"/>
      <w:r w:rsidRPr="00624BFA">
        <w:t>any</w:t>
      </w:r>
      <w:proofErr w:type="spellEnd"/>
      <w:r w:rsidRPr="00624BFA">
        <w:t xml:space="preserve"> </w:t>
      </w:r>
      <w:proofErr w:type="spellStart"/>
      <w:r w:rsidRPr="00624BFA">
        <w:t>questions</w:t>
      </w:r>
      <w:proofErr w:type="spellEnd"/>
      <w:r w:rsidRPr="00624BFA">
        <w:t xml:space="preserve"> or </w:t>
      </w:r>
      <w:proofErr w:type="spellStart"/>
      <w:r w:rsidRPr="00624BFA">
        <w:t>concerns</w:t>
      </w:r>
      <w:proofErr w:type="spellEnd"/>
      <w:r w:rsidRPr="00624BFA">
        <w:t xml:space="preserve">, </w:t>
      </w:r>
      <w:proofErr w:type="spellStart"/>
      <w:r w:rsidRPr="00624BFA">
        <w:t>please</w:t>
      </w:r>
      <w:proofErr w:type="spellEnd"/>
      <w:r w:rsidRPr="00624BFA">
        <w:t xml:space="preserve"> </w:t>
      </w:r>
      <w:proofErr w:type="spellStart"/>
      <w:r w:rsidRPr="00624BFA">
        <w:t>contact</w:t>
      </w:r>
      <w:proofErr w:type="spellEnd"/>
      <w:r w:rsidRPr="00624BFA">
        <w:t xml:space="preserve"> </w:t>
      </w:r>
      <w:proofErr w:type="spellStart"/>
      <w:r w:rsidRPr="00624BFA">
        <w:t>us</w:t>
      </w:r>
      <w:proofErr w:type="spellEnd"/>
      <w:r w:rsidRPr="00624BFA">
        <w:t>.</w:t>
      </w:r>
    </w:p>
    <w:p w14:paraId="025FC8D1" w14:textId="77777777" w:rsidR="00624BFA" w:rsidRPr="00624BFA" w:rsidRDefault="00624BFA" w:rsidP="00624BFA">
      <w:pPr>
        <w:jc w:val="both"/>
      </w:pPr>
      <w:proofErr w:type="spellStart"/>
      <w:r w:rsidRPr="00624BFA">
        <w:t>Name</w:t>
      </w:r>
      <w:proofErr w:type="spellEnd"/>
      <w:r w:rsidRPr="00624BFA">
        <w:t>: __________________________________</w:t>
      </w:r>
    </w:p>
    <w:p w14:paraId="2FA79906" w14:textId="77777777" w:rsidR="00624BFA" w:rsidRPr="00624BFA" w:rsidRDefault="00624BFA" w:rsidP="00624BFA">
      <w:pPr>
        <w:jc w:val="both"/>
      </w:pPr>
      <w:proofErr w:type="spellStart"/>
      <w:r w:rsidRPr="00624BFA">
        <w:t>Signature</w:t>
      </w:r>
      <w:proofErr w:type="spellEnd"/>
      <w:r w:rsidRPr="00624BFA">
        <w:t>: __________________________________</w:t>
      </w:r>
    </w:p>
    <w:p w14:paraId="165BC467" w14:textId="4BA63D45" w:rsidR="00624BFA" w:rsidRDefault="00624BFA" w:rsidP="00624BFA">
      <w:pPr>
        <w:jc w:val="both"/>
        <w:rPr>
          <w:b/>
          <w:bCs/>
        </w:rPr>
      </w:pPr>
      <w:proofErr w:type="spellStart"/>
      <w:r w:rsidRPr="00624BFA">
        <w:t>Date</w:t>
      </w:r>
      <w:proofErr w:type="spellEnd"/>
      <w:r w:rsidRPr="00624BFA">
        <w:t>: ___________________________________</w:t>
      </w:r>
    </w:p>
    <w:p w14:paraId="2C3CD4F8" w14:textId="77777777" w:rsidR="00624BFA" w:rsidRDefault="00624BFA" w:rsidP="008F11B5">
      <w:pPr>
        <w:jc w:val="both"/>
        <w:rPr>
          <w:b/>
          <w:bCs/>
        </w:rPr>
      </w:pPr>
    </w:p>
    <w:sectPr w:rsidR="0062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2"/>
    <w:rsid w:val="00065B3C"/>
    <w:rsid w:val="000A2489"/>
    <w:rsid w:val="000A30FF"/>
    <w:rsid w:val="000D3238"/>
    <w:rsid w:val="000D6F14"/>
    <w:rsid w:val="000F3A2F"/>
    <w:rsid w:val="00134865"/>
    <w:rsid w:val="001457A5"/>
    <w:rsid w:val="00185499"/>
    <w:rsid w:val="00197BAD"/>
    <w:rsid w:val="00224681"/>
    <w:rsid w:val="0024323B"/>
    <w:rsid w:val="00273CA5"/>
    <w:rsid w:val="00286D4E"/>
    <w:rsid w:val="00334E5F"/>
    <w:rsid w:val="003E4479"/>
    <w:rsid w:val="003F2682"/>
    <w:rsid w:val="003F53DD"/>
    <w:rsid w:val="0040252F"/>
    <w:rsid w:val="00407A1A"/>
    <w:rsid w:val="00480955"/>
    <w:rsid w:val="005059BD"/>
    <w:rsid w:val="0056675F"/>
    <w:rsid w:val="005D32F2"/>
    <w:rsid w:val="00614D42"/>
    <w:rsid w:val="00624BFA"/>
    <w:rsid w:val="00637F27"/>
    <w:rsid w:val="00647672"/>
    <w:rsid w:val="006D329F"/>
    <w:rsid w:val="00715240"/>
    <w:rsid w:val="00733B74"/>
    <w:rsid w:val="007642B8"/>
    <w:rsid w:val="007905E8"/>
    <w:rsid w:val="007F508F"/>
    <w:rsid w:val="008F11B5"/>
    <w:rsid w:val="0090075D"/>
    <w:rsid w:val="00906CC0"/>
    <w:rsid w:val="00943B6A"/>
    <w:rsid w:val="00950633"/>
    <w:rsid w:val="0097690C"/>
    <w:rsid w:val="00997DC3"/>
    <w:rsid w:val="009B7659"/>
    <w:rsid w:val="00A06885"/>
    <w:rsid w:val="00A823C9"/>
    <w:rsid w:val="00A946FC"/>
    <w:rsid w:val="00BC2A1A"/>
    <w:rsid w:val="00BE6B81"/>
    <w:rsid w:val="00C31921"/>
    <w:rsid w:val="00CD5AEF"/>
    <w:rsid w:val="00CF632B"/>
    <w:rsid w:val="00D77178"/>
    <w:rsid w:val="00E22D24"/>
    <w:rsid w:val="00E24933"/>
    <w:rsid w:val="00E90C42"/>
    <w:rsid w:val="00ED72F2"/>
    <w:rsid w:val="00EE629F"/>
    <w:rsid w:val="00EF4159"/>
    <w:rsid w:val="00F137E1"/>
    <w:rsid w:val="00F52FCA"/>
    <w:rsid w:val="00F5427C"/>
    <w:rsid w:val="00F6622C"/>
    <w:rsid w:val="00FA02FC"/>
    <w:rsid w:val="00F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E12F"/>
  <w15:chartTrackingRefBased/>
  <w15:docId w15:val="{B268EDE6-20BC-46CD-A06E-3656F8F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2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2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2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2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2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26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26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26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268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268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268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F11B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2474</Words>
  <Characters>14105</Characters>
  <Application>Microsoft Office Word</Application>
  <DocSecurity>0</DocSecurity>
  <Lines>117</Lines>
  <Paragraphs>33</Paragraphs>
  <ScaleCrop>false</ScaleCrop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29</cp:revision>
  <dcterms:created xsi:type="dcterms:W3CDTF">2025-10-27T09:53:00Z</dcterms:created>
  <dcterms:modified xsi:type="dcterms:W3CDTF">2025-10-27T10:16:00Z</dcterms:modified>
</cp:coreProperties>
</file>